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F50FF1" w14:textId="77777777" w:rsidR="009C051C" w:rsidRPr="005206B6" w:rsidRDefault="00180C86">
      <w:pPr>
        <w:rPr>
          <w:lang w:val="it-IT"/>
        </w:rPr>
      </w:pPr>
      <w:r>
        <w:rPr>
          <w:noProof/>
          <w:lang w:eastAsia="en-GB"/>
        </w:rPr>
        <w:drawing>
          <wp:inline distT="0" distB="0" distL="0" distR="0" wp14:anchorId="119CCD80" wp14:editId="47845894">
            <wp:extent cx="1257300" cy="578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S_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2796" cy="581312"/>
                    </a:xfrm>
                    <a:prstGeom prst="rect">
                      <a:avLst/>
                    </a:prstGeom>
                  </pic:spPr>
                </pic:pic>
              </a:graphicData>
            </a:graphic>
          </wp:inline>
        </w:drawing>
      </w:r>
    </w:p>
    <w:p w14:paraId="7C716C09" w14:textId="77777777" w:rsidR="009C051C" w:rsidRDefault="009C051C" w:rsidP="009C051C">
      <w:pPr>
        <w:jc w:val="center"/>
      </w:pPr>
    </w:p>
    <w:p w14:paraId="264A8D28" w14:textId="77777777" w:rsidR="003B7516" w:rsidRDefault="003B7516" w:rsidP="009C051C">
      <w:pPr>
        <w:jc w:val="center"/>
      </w:pPr>
    </w:p>
    <w:p w14:paraId="151602FD" w14:textId="77777777" w:rsidR="003B7516" w:rsidRPr="005206B6" w:rsidRDefault="003B7516" w:rsidP="009C051C">
      <w:pPr>
        <w:jc w:val="center"/>
      </w:pPr>
    </w:p>
    <w:p w14:paraId="087D5405" w14:textId="4AF5BA7B" w:rsidR="009C2F00" w:rsidRDefault="00624976" w:rsidP="00AF6FEE">
      <w:pPr>
        <w:jc w:val="center"/>
        <w:rPr>
          <w:sz w:val="40"/>
          <w:szCs w:val="40"/>
        </w:rPr>
      </w:pPr>
      <w:r>
        <w:rPr>
          <w:sz w:val="44"/>
          <w:szCs w:val="44"/>
        </w:rPr>
        <w:t>TTS</w:t>
      </w:r>
      <w:r w:rsidRPr="00624976">
        <w:rPr>
          <w:sz w:val="44"/>
          <w:szCs w:val="44"/>
        </w:rPr>
        <w:t xml:space="preserve"> eGuide to</w:t>
      </w:r>
      <w:r>
        <w:rPr>
          <w:sz w:val="44"/>
          <w:szCs w:val="44"/>
        </w:rPr>
        <w:t xml:space="preserve"> </w:t>
      </w:r>
      <w:r w:rsidR="00942253">
        <w:rPr>
          <w:sz w:val="40"/>
          <w:szCs w:val="40"/>
        </w:rPr>
        <w:t>Newsletter Stats</w:t>
      </w:r>
    </w:p>
    <w:p w14:paraId="4B0CE875" w14:textId="72325A33" w:rsidR="001052AD" w:rsidRDefault="00942253" w:rsidP="00AF6FEE">
      <w:pPr>
        <w:jc w:val="center"/>
        <w:rPr>
          <w:sz w:val="44"/>
          <w:szCs w:val="44"/>
        </w:rPr>
      </w:pPr>
      <w:r>
        <w:rPr>
          <w:sz w:val="40"/>
          <w:szCs w:val="40"/>
        </w:rPr>
        <w:t>What they don’t tell you</w:t>
      </w:r>
    </w:p>
    <w:p w14:paraId="493EA386" w14:textId="77777777" w:rsidR="00624976" w:rsidRPr="009C2F00" w:rsidRDefault="00624976" w:rsidP="00AF6FEE">
      <w:pPr>
        <w:jc w:val="center"/>
        <w:rPr>
          <w:sz w:val="44"/>
          <w:szCs w:val="44"/>
        </w:rPr>
      </w:pPr>
    </w:p>
    <w:p w14:paraId="03142F6A" w14:textId="77777777" w:rsidR="00A61751" w:rsidRPr="005206B6" w:rsidRDefault="00A61751" w:rsidP="00AF6FEE">
      <w:pPr>
        <w:jc w:val="center"/>
        <w:rPr>
          <w:sz w:val="40"/>
          <w:szCs w:val="40"/>
        </w:rPr>
      </w:pPr>
    </w:p>
    <w:p w14:paraId="386B9FEB" w14:textId="77777777" w:rsidR="00713FF9" w:rsidRPr="000044AF" w:rsidRDefault="00713FF9" w:rsidP="009C2F00">
      <w:pPr>
        <w:rPr>
          <w:sz w:val="36"/>
          <w:szCs w:val="36"/>
        </w:rPr>
      </w:pPr>
    </w:p>
    <w:p w14:paraId="13E2CCDF" w14:textId="77777777" w:rsidR="000B5349" w:rsidRPr="000044AF" w:rsidRDefault="000B5349" w:rsidP="000B5349">
      <w:pPr>
        <w:ind w:left="1985" w:hanging="1985"/>
        <w:rPr>
          <w:sz w:val="28"/>
          <w:szCs w:val="28"/>
        </w:rPr>
      </w:pPr>
    </w:p>
    <w:p w14:paraId="7EDA50F6" w14:textId="77777777" w:rsidR="00A61751" w:rsidRPr="005206B6" w:rsidRDefault="00A61751"/>
    <w:p w14:paraId="1860F849" w14:textId="77777777" w:rsidR="00D25AB4" w:rsidRPr="005206B6" w:rsidRDefault="00D25AB4"/>
    <w:p w14:paraId="5B21D95E" w14:textId="77777777" w:rsidR="00D25AB4" w:rsidRPr="005206B6" w:rsidRDefault="00D25AB4"/>
    <w:p w14:paraId="3C9CC49D" w14:textId="77777777" w:rsidR="00AF6FEE" w:rsidRPr="005206B6" w:rsidRDefault="00AF6FEE"/>
    <w:p w14:paraId="652F903A" w14:textId="77777777" w:rsidR="006844CC" w:rsidRPr="005206B6" w:rsidRDefault="006844CC"/>
    <w:p w14:paraId="6CBCEF10" w14:textId="77777777" w:rsidR="00D25AB4" w:rsidRPr="005206B6" w:rsidRDefault="00D25AB4"/>
    <w:p w14:paraId="272C2B88" w14:textId="77777777" w:rsidR="00B955FB" w:rsidRPr="005206B6" w:rsidRDefault="00B955FB"/>
    <w:p w14:paraId="648EB77A" w14:textId="77777777" w:rsidR="00027900" w:rsidRPr="005206B6" w:rsidRDefault="00027900"/>
    <w:p w14:paraId="5221B091" w14:textId="77777777" w:rsidR="00B35F3B" w:rsidRDefault="00B35F3B"/>
    <w:p w14:paraId="717F7E11" w14:textId="77777777" w:rsidR="00180C86" w:rsidRDefault="00180C86"/>
    <w:p w14:paraId="431458BF" w14:textId="77777777" w:rsidR="000B5349" w:rsidRDefault="000B5349"/>
    <w:p w14:paraId="7E9D79EA" w14:textId="77777777" w:rsidR="00624976" w:rsidRDefault="00624976"/>
    <w:p w14:paraId="7A5B00BD" w14:textId="77777777" w:rsidR="00624976" w:rsidRDefault="00624976"/>
    <w:p w14:paraId="103840E2" w14:textId="77777777" w:rsidR="003B7516" w:rsidRDefault="003B7516"/>
    <w:p w14:paraId="591DD912" w14:textId="40E27D49" w:rsidR="00D25AB4" w:rsidRPr="005206B6" w:rsidRDefault="00942253">
      <w:r>
        <w:t>April</w:t>
      </w:r>
      <w:r w:rsidR="0007591E" w:rsidRPr="005206B6">
        <w:t>, 20</w:t>
      </w:r>
      <w:r w:rsidR="000B5349">
        <w:t>2</w:t>
      </w:r>
      <w:r w:rsidR="000044AF">
        <w:t>3</w:t>
      </w:r>
    </w:p>
    <w:p w14:paraId="03006312" w14:textId="77777777" w:rsidR="00942253" w:rsidRDefault="00942253" w:rsidP="00942253">
      <w:pPr>
        <w:pStyle w:val="Heading1"/>
      </w:pPr>
      <w:r>
        <w:lastRenderedPageBreak/>
        <w:t>Introduction</w:t>
      </w:r>
    </w:p>
    <w:p w14:paraId="40E561A9" w14:textId="77777777" w:rsidR="00942253" w:rsidRDefault="00942253" w:rsidP="00942253">
      <w:pPr>
        <w:rPr>
          <w:b/>
          <w:bCs/>
        </w:rPr>
      </w:pPr>
      <w:r>
        <w:t xml:space="preserve">Newsletters are used extensively in B2B communications and are seen as an effective and cost-effective communication channel; </w:t>
      </w:r>
      <w:r w:rsidRPr="007742C6">
        <w:t xml:space="preserve">providing valuable </w:t>
      </w:r>
      <w:r>
        <w:t xml:space="preserve">statistical </w:t>
      </w:r>
      <w:r w:rsidRPr="007742C6">
        <w:t>feedback</w:t>
      </w:r>
      <w:r>
        <w:rPr>
          <w:b/>
          <w:bCs/>
        </w:rPr>
        <w:t>,</w:t>
      </w:r>
      <w:r w:rsidRPr="00EE7BDD">
        <w:rPr>
          <w:b/>
          <w:bCs/>
        </w:rPr>
        <w:t xml:space="preserve"> </w:t>
      </w:r>
      <w:r w:rsidRPr="00EE7BDD">
        <w:rPr>
          <w:b/>
          <w:bCs/>
          <w:i/>
          <w:iCs/>
        </w:rPr>
        <w:t>or do they</w:t>
      </w:r>
      <w:r w:rsidRPr="00EE7BDD">
        <w:rPr>
          <w:b/>
          <w:bCs/>
        </w:rPr>
        <w:t>?</w:t>
      </w:r>
    </w:p>
    <w:p w14:paraId="3AE06C1C" w14:textId="77777777" w:rsidR="00942253" w:rsidRDefault="00942253" w:rsidP="00942253">
      <w:pPr>
        <w:pStyle w:val="Heading1"/>
      </w:pPr>
      <w:r>
        <w:t>Newsletter Service Provider Stats</w:t>
      </w:r>
    </w:p>
    <w:p w14:paraId="4EA0453D" w14:textId="77777777" w:rsidR="00942253" w:rsidRDefault="00942253" w:rsidP="00942253">
      <w:r>
        <w:t>Most newsletter service providers provide statistical analyses showing, for example:</w:t>
      </w:r>
    </w:p>
    <w:p w14:paraId="758D118B" w14:textId="77777777" w:rsidR="00942253" w:rsidRDefault="00942253" w:rsidP="00942253">
      <w:pPr>
        <w:pStyle w:val="ListParagraph"/>
        <w:numPr>
          <w:ilvl w:val="0"/>
          <w:numId w:val="39"/>
        </w:numPr>
        <w:spacing w:after="160" w:line="259" w:lineRule="auto"/>
      </w:pPr>
      <w:r>
        <w:t>Number of emails\newsletters sent.</w:t>
      </w:r>
    </w:p>
    <w:p w14:paraId="3FE70046" w14:textId="77777777" w:rsidR="00942253" w:rsidRDefault="00942253" w:rsidP="00942253">
      <w:pPr>
        <w:pStyle w:val="ListParagraph"/>
        <w:numPr>
          <w:ilvl w:val="0"/>
          <w:numId w:val="39"/>
        </w:numPr>
        <w:spacing w:after="160" w:line="259" w:lineRule="auto"/>
      </w:pPr>
      <w:r>
        <w:t>Number of emails received</w:t>
      </w:r>
      <w:r>
        <w:rPr>
          <w:rStyle w:val="FootnoteReference"/>
        </w:rPr>
        <w:footnoteReference w:id="1"/>
      </w:r>
      <w:r>
        <w:t xml:space="preserve"> (indicating any that have been hard and\or soft bounced).</w:t>
      </w:r>
    </w:p>
    <w:p w14:paraId="00575C38" w14:textId="64625970" w:rsidR="00F70622" w:rsidRDefault="00F70622" w:rsidP="00942253">
      <w:pPr>
        <w:pStyle w:val="ListParagraph"/>
        <w:numPr>
          <w:ilvl w:val="0"/>
          <w:numId w:val="39"/>
        </w:numPr>
        <w:spacing w:after="160" w:line="259" w:lineRule="auto"/>
      </w:pPr>
      <w:r>
        <w:t>The number of emails that have had a hard or a soft bounce – and therefore have not been delivered</w:t>
      </w:r>
      <w:r w:rsidR="001312EF">
        <w:t xml:space="preserve"> (See </w:t>
      </w:r>
      <w:r w:rsidR="001312EF">
        <w:fldChar w:fldCharType="begin"/>
      </w:r>
      <w:r w:rsidR="001312EF">
        <w:instrText xml:space="preserve"> REF _Ref133224825 \h </w:instrText>
      </w:r>
      <w:r w:rsidR="001312EF">
        <w:fldChar w:fldCharType="separate"/>
      </w:r>
      <w:r w:rsidR="00AE1E38">
        <w:t>Appendix One Hard vs Soft Bounces</w:t>
      </w:r>
      <w:r w:rsidR="001312EF">
        <w:fldChar w:fldCharType="end"/>
      </w:r>
      <w:r w:rsidR="001312EF">
        <w:t>)</w:t>
      </w:r>
      <w:r>
        <w:t>.</w:t>
      </w:r>
    </w:p>
    <w:p w14:paraId="1C026429" w14:textId="77777777" w:rsidR="00942253" w:rsidRDefault="00942253" w:rsidP="00942253">
      <w:pPr>
        <w:pStyle w:val="ListParagraph"/>
        <w:numPr>
          <w:ilvl w:val="0"/>
          <w:numId w:val="39"/>
        </w:numPr>
        <w:spacing w:after="160" w:line="259" w:lineRule="auto"/>
      </w:pPr>
      <w:r>
        <w:t>Which email addresses have unsubscribed or complained.</w:t>
      </w:r>
    </w:p>
    <w:p w14:paraId="22C92D7F" w14:textId="77777777" w:rsidR="00942253" w:rsidRDefault="00942253" w:rsidP="00942253">
      <w:r>
        <w:t>So far so good. However, the really interesting results relate to:</w:t>
      </w:r>
    </w:p>
    <w:p w14:paraId="1AE3283F" w14:textId="77777777" w:rsidR="00942253" w:rsidRDefault="00942253" w:rsidP="00942253">
      <w:pPr>
        <w:pStyle w:val="ListParagraph"/>
        <w:numPr>
          <w:ilvl w:val="0"/>
          <w:numId w:val="40"/>
        </w:numPr>
        <w:spacing w:after="160" w:line="259" w:lineRule="auto"/>
      </w:pPr>
      <w:r>
        <w:t>Who opened the email? Who did not?</w:t>
      </w:r>
    </w:p>
    <w:p w14:paraId="178BBAD4" w14:textId="77777777" w:rsidR="00942253" w:rsidRDefault="00942253" w:rsidP="00942253">
      <w:pPr>
        <w:pStyle w:val="ListParagraph"/>
        <w:numPr>
          <w:ilvl w:val="0"/>
          <w:numId w:val="40"/>
        </w:numPr>
        <w:spacing w:after="160" w:line="259" w:lineRule="auto"/>
      </w:pPr>
      <w:r>
        <w:t>If opened, which links did they click on?</w:t>
      </w:r>
    </w:p>
    <w:p w14:paraId="668B047F" w14:textId="77777777" w:rsidR="00942253" w:rsidRDefault="00942253" w:rsidP="00942253">
      <w:r>
        <w:t>This is where the problems arise.</w:t>
      </w:r>
    </w:p>
    <w:p w14:paraId="7E385FCA" w14:textId="77777777" w:rsidR="00942253" w:rsidRDefault="00942253" w:rsidP="00942253">
      <w:pPr>
        <w:pStyle w:val="Heading1"/>
      </w:pPr>
      <w:r>
        <w:t>The Problems – The Background</w:t>
      </w:r>
    </w:p>
    <w:p w14:paraId="53BFB88D" w14:textId="77777777" w:rsidR="00942253" w:rsidRDefault="00942253" w:rsidP="00942253">
      <w:r>
        <w:t>It is important to note that most newsletter service providers will convert any links you put into a newsletter to: (a) allow the service provider to record the recipient’s actions and (b) direct the user to the original link.</w:t>
      </w:r>
    </w:p>
    <w:p w14:paraId="7D17CFE9" w14:textId="77777777" w:rsidR="00942253" w:rsidRDefault="00942253" w:rsidP="00942253">
      <w:r>
        <w:t>However, many, if not most, businesses use firewalls and anti-malware systems which can interfere with these processes.</w:t>
      </w:r>
    </w:p>
    <w:p w14:paraId="159023EB" w14:textId="77777777" w:rsidR="00942253" w:rsidRDefault="00942253" w:rsidP="00942253">
      <w:pPr>
        <w:pStyle w:val="Heading1"/>
      </w:pPr>
      <w:r>
        <w:t>How the Statistics can be compromised</w:t>
      </w:r>
    </w:p>
    <w:p w14:paraId="55BEB507" w14:textId="08640581" w:rsidR="00942253" w:rsidRDefault="00942253" w:rsidP="00942253">
      <w:r>
        <w:t>First of all, emails marked as received can be directed to the recipient’s spam folder. Therefore, it cannot be certain that all emails marked as “received” are actually seen by the recipient.</w:t>
      </w:r>
      <w:r w:rsidR="008E5B20">
        <w:t xml:space="preserve"> When composing your newsletters it is very important to take </w:t>
      </w:r>
      <w:hyperlink r:id="rId9" w:history="1">
        <w:r w:rsidR="008E5B20" w:rsidRPr="008E5B20">
          <w:rPr>
            <w:rStyle w:val="Hyperlink"/>
          </w:rPr>
          <w:t>Gmail’s spam filters</w:t>
        </w:r>
      </w:hyperlink>
      <w:r w:rsidR="008E5B20">
        <w:t xml:space="preserve"> into account.</w:t>
      </w:r>
    </w:p>
    <w:p w14:paraId="1033B266" w14:textId="77777777" w:rsidR="00942253" w:rsidRDefault="00942253" w:rsidP="00942253">
      <w:pPr>
        <w:pStyle w:val="Heading2"/>
      </w:pPr>
      <w:r>
        <w:t>Opened vs Unopened</w:t>
      </w:r>
    </w:p>
    <w:p w14:paraId="2A4FB944" w14:textId="77777777" w:rsidR="00942253" w:rsidRDefault="00942253" w:rsidP="00942253">
      <w:pPr>
        <w:ind w:left="709"/>
      </w:pPr>
      <w:r>
        <w:t>Security systems can work in three ways:</w:t>
      </w:r>
    </w:p>
    <w:p w14:paraId="4F8320BF" w14:textId="77777777" w:rsidR="00942253" w:rsidRDefault="00942253" w:rsidP="00942253">
      <w:pPr>
        <w:pStyle w:val="ListParagraph"/>
        <w:numPr>
          <w:ilvl w:val="0"/>
          <w:numId w:val="41"/>
        </w:numPr>
        <w:spacing w:after="160" w:line="259" w:lineRule="auto"/>
      </w:pPr>
      <w:r>
        <w:t>They do not interfere with the result.</w:t>
      </w:r>
    </w:p>
    <w:p w14:paraId="748C1E51" w14:textId="77777777" w:rsidR="00942253" w:rsidRDefault="00942253" w:rsidP="00942253">
      <w:pPr>
        <w:pStyle w:val="ListParagraph"/>
        <w:numPr>
          <w:ilvl w:val="0"/>
          <w:numId w:val="41"/>
        </w:numPr>
        <w:spacing w:after="160" w:line="259" w:lineRule="auto"/>
      </w:pPr>
      <w:r>
        <w:t>They block the information sent to newsletter service that the email has been opened.</w:t>
      </w:r>
    </w:p>
    <w:p w14:paraId="3E740EF3" w14:textId="77777777" w:rsidR="00942253" w:rsidRDefault="00942253" w:rsidP="00942253">
      <w:pPr>
        <w:pStyle w:val="ListParagraph"/>
        <w:numPr>
          <w:ilvl w:val="0"/>
          <w:numId w:val="41"/>
        </w:numPr>
        <w:spacing w:after="160" w:line="259" w:lineRule="auto"/>
      </w:pPr>
      <w:r>
        <w:t>They automatically open the email (to check its content for malware) – but this does not mean that the recipient has opened the email.</w:t>
      </w:r>
    </w:p>
    <w:p w14:paraId="056E4E22" w14:textId="77777777" w:rsidR="00942253" w:rsidRDefault="00942253" w:rsidP="00942253">
      <w:pPr>
        <w:pStyle w:val="Heading2"/>
      </w:pPr>
      <w:proofErr w:type="spellStart"/>
      <w:r>
        <w:lastRenderedPageBreak/>
        <w:t>Clickthroughs</w:t>
      </w:r>
      <w:proofErr w:type="spellEnd"/>
    </w:p>
    <w:p w14:paraId="73B81742" w14:textId="77777777" w:rsidR="00942253" w:rsidRDefault="00942253" w:rsidP="00942253">
      <w:pPr>
        <w:ind w:left="709"/>
      </w:pPr>
      <w:r>
        <w:t>Often considered the most useful feedback, they are confirmation that a specific recipient has (a) seen the newsletter (b) opened the newsletter and (c) has found sufficient interest in a particular topic to click the related link to for more information.</w:t>
      </w:r>
    </w:p>
    <w:p w14:paraId="786145EB" w14:textId="77777777" w:rsidR="00942253" w:rsidRDefault="00942253" w:rsidP="00942253">
      <w:pPr>
        <w:ind w:left="709"/>
      </w:pPr>
      <w:r>
        <w:t>However, as outlined above:</w:t>
      </w:r>
    </w:p>
    <w:p w14:paraId="46C44DD1" w14:textId="77777777" w:rsidR="00942253" w:rsidRDefault="00942253" w:rsidP="00942253">
      <w:pPr>
        <w:pStyle w:val="ListParagraph"/>
        <w:numPr>
          <w:ilvl w:val="0"/>
          <w:numId w:val="42"/>
        </w:numPr>
        <w:spacing w:after="160" w:line="259" w:lineRule="auto"/>
      </w:pPr>
      <w:r>
        <w:t xml:space="preserve">Perhaps, the </w:t>
      </w:r>
      <w:proofErr w:type="spellStart"/>
      <w:r>
        <w:t>clickthroughs</w:t>
      </w:r>
      <w:proofErr w:type="spellEnd"/>
      <w:r>
        <w:t xml:space="preserve"> are accurate for a specific recipient.</w:t>
      </w:r>
    </w:p>
    <w:p w14:paraId="73EA3818" w14:textId="77777777" w:rsidR="00942253" w:rsidRDefault="00942253" w:rsidP="00942253">
      <w:pPr>
        <w:pStyle w:val="ListParagraph"/>
        <w:numPr>
          <w:ilvl w:val="0"/>
          <w:numId w:val="42"/>
        </w:numPr>
        <w:spacing w:after="160" w:line="259" w:lineRule="auto"/>
      </w:pPr>
      <w:r>
        <w:t>Perhaps, the clickthrough is simply a record of the automatic checks carried out by the anti-malware system.</w:t>
      </w:r>
    </w:p>
    <w:p w14:paraId="7B76E381" w14:textId="77777777" w:rsidR="00942253" w:rsidRDefault="00942253" w:rsidP="00942253">
      <w:pPr>
        <w:pStyle w:val="ListParagraph"/>
        <w:numPr>
          <w:ilvl w:val="0"/>
          <w:numId w:val="42"/>
        </w:numPr>
        <w:spacing w:after="160" w:line="259" w:lineRule="auto"/>
      </w:pPr>
      <w:r>
        <w:t>Perhaps, a recipient has clicked a particular link, but the record of this is blocked by the anti-malware system.</w:t>
      </w:r>
    </w:p>
    <w:p w14:paraId="1B02D68F" w14:textId="77777777" w:rsidR="00942253" w:rsidRDefault="00942253" w:rsidP="00942253">
      <w:pPr>
        <w:pStyle w:val="Heading1"/>
      </w:pPr>
      <w:r>
        <w:t>What can be done to improve statistical reliability?</w:t>
      </w:r>
    </w:p>
    <w:p w14:paraId="56EDE7D1" w14:textId="77777777" w:rsidR="00942253" w:rsidRPr="0096133E" w:rsidRDefault="00942253" w:rsidP="00942253">
      <w:pPr>
        <w:rPr>
          <w:rFonts w:cstheme="minorHAnsi"/>
        </w:rPr>
      </w:pPr>
      <w:r w:rsidRPr="0096133E">
        <w:rPr>
          <w:rFonts w:cstheme="minorHAnsi"/>
        </w:rPr>
        <w:t>Taking the above into account:</w:t>
      </w:r>
    </w:p>
    <w:p w14:paraId="7FE31BC8" w14:textId="77777777" w:rsidR="00942253" w:rsidRPr="0096133E" w:rsidRDefault="00942253" w:rsidP="00942253">
      <w:pPr>
        <w:pStyle w:val="breadcrumbs-item"/>
        <w:shd w:val="clear" w:color="auto" w:fill="FFFFFF"/>
        <w:ind w:left="3119" w:hanging="2552"/>
        <w:rPr>
          <w:rFonts w:asciiTheme="minorHAnsi" w:hAnsiTheme="minorHAnsi" w:cstheme="minorHAnsi"/>
          <w:color w:val="1F1F1F"/>
          <w:sz w:val="22"/>
          <w:szCs w:val="22"/>
        </w:rPr>
      </w:pPr>
      <w:r w:rsidRPr="0096133E">
        <w:rPr>
          <w:rFonts w:asciiTheme="minorHAnsi" w:hAnsiTheme="minorHAnsi" w:cstheme="minorHAnsi"/>
          <w:sz w:val="22"/>
          <w:szCs w:val="22"/>
        </w:rPr>
        <w:t>Avoiding the spam folder</w:t>
      </w:r>
      <w:r w:rsidRPr="0096133E">
        <w:rPr>
          <w:rFonts w:asciiTheme="minorHAnsi" w:hAnsiTheme="minorHAnsi" w:cstheme="minorHAnsi"/>
          <w:sz w:val="22"/>
          <w:szCs w:val="22"/>
        </w:rPr>
        <w:tab/>
      </w:r>
      <w:r>
        <w:rPr>
          <w:rFonts w:asciiTheme="minorHAnsi" w:hAnsiTheme="minorHAnsi" w:cstheme="minorHAnsi"/>
          <w:sz w:val="22"/>
          <w:szCs w:val="22"/>
        </w:rPr>
        <w:t>There are a number of considerations you should take into account when drafting newsletters t</w:t>
      </w:r>
      <w:r w:rsidRPr="0096133E">
        <w:rPr>
          <w:rFonts w:asciiTheme="minorHAnsi" w:hAnsiTheme="minorHAnsi" w:cstheme="minorHAnsi"/>
          <w:sz w:val="22"/>
          <w:szCs w:val="22"/>
        </w:rPr>
        <w:t xml:space="preserve">o prevent </w:t>
      </w:r>
      <w:r>
        <w:rPr>
          <w:rFonts w:asciiTheme="minorHAnsi" w:hAnsiTheme="minorHAnsi" w:cstheme="minorHAnsi"/>
          <w:sz w:val="22"/>
          <w:szCs w:val="22"/>
        </w:rPr>
        <w:t>them</w:t>
      </w:r>
      <w:r w:rsidRPr="0096133E">
        <w:rPr>
          <w:rFonts w:asciiTheme="minorHAnsi" w:hAnsiTheme="minorHAnsi" w:cstheme="minorHAnsi"/>
          <w:sz w:val="22"/>
          <w:szCs w:val="22"/>
        </w:rPr>
        <w:t xml:space="preserve"> being classified as “spam” e.g. </w:t>
      </w:r>
      <w:hyperlink r:id="rId10" w:history="1">
        <w:r w:rsidRPr="0096133E">
          <w:rPr>
            <w:rStyle w:val="Hyperlink"/>
            <w:rFonts w:asciiTheme="minorHAnsi" w:hAnsiTheme="minorHAnsi" w:cstheme="minorHAnsi"/>
            <w:color w:val="1F1F1F"/>
            <w:sz w:val="22"/>
            <w:szCs w:val="22"/>
          </w:rPr>
          <w:t>Prevent mail to Gmail users from being blocked or sent to spam</w:t>
        </w:r>
      </w:hyperlink>
      <w:r>
        <w:rPr>
          <w:rFonts w:asciiTheme="minorHAnsi" w:hAnsiTheme="minorHAnsi" w:cstheme="minorHAnsi"/>
          <w:color w:val="1F1F1F"/>
          <w:sz w:val="22"/>
          <w:szCs w:val="22"/>
        </w:rPr>
        <w:t>.</w:t>
      </w:r>
    </w:p>
    <w:p w14:paraId="46ADC636" w14:textId="77777777" w:rsidR="00942253" w:rsidRDefault="00942253" w:rsidP="00942253">
      <w:pPr>
        <w:pStyle w:val="breadcrumbs-item"/>
        <w:shd w:val="clear" w:color="auto" w:fill="FFFFFF"/>
        <w:ind w:left="3119" w:hanging="2552"/>
        <w:rPr>
          <w:rFonts w:asciiTheme="minorHAnsi" w:hAnsiTheme="minorHAnsi" w:cstheme="minorHAnsi"/>
          <w:sz w:val="22"/>
          <w:szCs w:val="22"/>
        </w:rPr>
      </w:pPr>
      <w:r w:rsidRPr="00663DEF">
        <w:rPr>
          <w:rFonts w:asciiTheme="minorHAnsi" w:hAnsiTheme="minorHAnsi" w:cstheme="minorHAnsi"/>
          <w:sz w:val="22"/>
          <w:szCs w:val="22"/>
        </w:rPr>
        <w:t>Unsubscribes:</w:t>
      </w:r>
      <w:r w:rsidRPr="00663DEF">
        <w:rPr>
          <w:rFonts w:asciiTheme="minorHAnsi" w:hAnsiTheme="minorHAnsi" w:cstheme="minorHAnsi"/>
          <w:sz w:val="22"/>
          <w:szCs w:val="22"/>
        </w:rPr>
        <w:tab/>
        <w:t>To avoid these simply being the result of an automated check of the unsubscribe link, add an action on the unsubscribe page that has to be completed for this to be confirmed.</w:t>
      </w:r>
    </w:p>
    <w:p w14:paraId="5DF8095D" w14:textId="4C0FE9C8" w:rsidR="008E5B20" w:rsidRPr="00663DEF" w:rsidRDefault="008E5B20" w:rsidP="00942253">
      <w:pPr>
        <w:pStyle w:val="breadcrumbs-item"/>
        <w:shd w:val="clear" w:color="auto" w:fill="FFFFFF"/>
        <w:ind w:left="3119" w:hanging="2552"/>
        <w:rPr>
          <w:rFonts w:asciiTheme="minorHAnsi" w:hAnsiTheme="minorHAnsi" w:cstheme="minorHAnsi"/>
          <w:sz w:val="22"/>
          <w:szCs w:val="22"/>
        </w:rPr>
      </w:pPr>
      <w:r>
        <w:rPr>
          <w:rFonts w:asciiTheme="minorHAnsi" w:hAnsiTheme="minorHAnsi" w:cstheme="minorHAnsi"/>
          <w:sz w:val="22"/>
          <w:szCs w:val="22"/>
        </w:rPr>
        <w:t>Cross-Check:</w:t>
      </w:r>
      <w:r>
        <w:rPr>
          <w:rFonts w:asciiTheme="minorHAnsi" w:hAnsiTheme="minorHAnsi" w:cstheme="minorHAnsi"/>
          <w:sz w:val="22"/>
          <w:szCs w:val="22"/>
        </w:rPr>
        <w:tab/>
        <w:t>Where possible, you should cross-check the newsletter statistics e.g. (1) where you have links to your own websites, see if Google Analytics confirm the results shown for your newsletter campaign and (2) check directly with recipients – say, by phone as well as DM – to see if they confirm the results you have for them.</w:t>
      </w:r>
    </w:p>
    <w:p w14:paraId="2BC18854" w14:textId="77777777" w:rsidR="00942253" w:rsidRDefault="00942253" w:rsidP="00942253">
      <w:pPr>
        <w:pStyle w:val="Heading1"/>
      </w:pPr>
      <w:r>
        <w:t>Conclusions</w:t>
      </w:r>
    </w:p>
    <w:p w14:paraId="3A97CB65" w14:textId="77777777" w:rsidR="00942253" w:rsidRDefault="00942253" w:rsidP="00942253">
      <w:r>
        <w:t>The basic, initials statistics relating to:</w:t>
      </w:r>
    </w:p>
    <w:p w14:paraId="6C62A31A" w14:textId="06921328" w:rsidR="00942253" w:rsidRDefault="00942253" w:rsidP="00942253">
      <w:pPr>
        <w:pStyle w:val="ListParagraph"/>
        <w:numPr>
          <w:ilvl w:val="0"/>
          <w:numId w:val="43"/>
        </w:numPr>
        <w:spacing w:after="160" w:line="259" w:lineRule="auto"/>
      </w:pPr>
      <w:r>
        <w:t>The number of emails sent</w:t>
      </w:r>
      <w:r>
        <w:t>.</w:t>
      </w:r>
    </w:p>
    <w:p w14:paraId="1F180C3E" w14:textId="633B4792" w:rsidR="00942253" w:rsidRDefault="00942253" w:rsidP="00942253">
      <w:pPr>
        <w:pStyle w:val="ListParagraph"/>
        <w:numPr>
          <w:ilvl w:val="0"/>
          <w:numId w:val="43"/>
        </w:numPr>
        <w:spacing w:after="160" w:line="259" w:lineRule="auto"/>
      </w:pPr>
      <w:r>
        <w:t>The emails bounced</w:t>
      </w:r>
      <w:r>
        <w:t>.</w:t>
      </w:r>
    </w:p>
    <w:p w14:paraId="789A5A4C" w14:textId="2CF58D52" w:rsidR="00942253" w:rsidRDefault="00942253" w:rsidP="00942253">
      <w:pPr>
        <w:pStyle w:val="ListParagraph"/>
        <w:numPr>
          <w:ilvl w:val="0"/>
          <w:numId w:val="43"/>
        </w:numPr>
        <w:spacing w:after="160" w:line="259" w:lineRule="auto"/>
      </w:pPr>
      <w:r>
        <w:t>The unsubscribed emails</w:t>
      </w:r>
      <w:r>
        <w:t>.</w:t>
      </w:r>
    </w:p>
    <w:p w14:paraId="54870327" w14:textId="7D42CBD1" w:rsidR="00942253" w:rsidRDefault="00942253" w:rsidP="00942253">
      <w:r>
        <w:t>c</w:t>
      </w:r>
      <w:r>
        <w:t>an be taken as reliable.</w:t>
      </w:r>
    </w:p>
    <w:p w14:paraId="2F3C3317" w14:textId="6F4A214F" w:rsidR="008E5B20" w:rsidRDefault="008E5B20" w:rsidP="00942253">
      <w:pPr>
        <w:pStyle w:val="ListParagraph"/>
        <w:numPr>
          <w:ilvl w:val="0"/>
          <w:numId w:val="44"/>
        </w:numPr>
        <w:spacing w:after="160" w:line="259" w:lineRule="auto"/>
      </w:pPr>
      <w:r>
        <w:t>Received.</w:t>
      </w:r>
    </w:p>
    <w:p w14:paraId="5A90DE96" w14:textId="2C0E19D8" w:rsidR="00942253" w:rsidRDefault="00942253" w:rsidP="00942253">
      <w:pPr>
        <w:pStyle w:val="ListParagraph"/>
        <w:numPr>
          <w:ilvl w:val="0"/>
          <w:numId w:val="44"/>
        </w:numPr>
        <w:spacing w:after="160" w:line="259" w:lineRule="auto"/>
      </w:pPr>
      <w:r>
        <w:t>Opens\</w:t>
      </w:r>
      <w:proofErr w:type="spellStart"/>
      <w:r>
        <w:t>Unopens</w:t>
      </w:r>
      <w:proofErr w:type="spellEnd"/>
      <w:r w:rsidR="00AE1E38">
        <w:t>.</w:t>
      </w:r>
    </w:p>
    <w:p w14:paraId="02B7FE28" w14:textId="34024C7C" w:rsidR="00942253" w:rsidRDefault="00942253" w:rsidP="00942253">
      <w:pPr>
        <w:pStyle w:val="ListParagraph"/>
        <w:numPr>
          <w:ilvl w:val="0"/>
          <w:numId w:val="44"/>
        </w:numPr>
        <w:spacing w:after="160" w:line="259" w:lineRule="auto"/>
      </w:pPr>
      <w:proofErr w:type="spellStart"/>
      <w:r>
        <w:t>Clickthroughs</w:t>
      </w:r>
      <w:proofErr w:type="spellEnd"/>
      <w:r w:rsidR="00AE1E38">
        <w:t>.</w:t>
      </w:r>
    </w:p>
    <w:p w14:paraId="679DF9F4" w14:textId="77777777" w:rsidR="00942253" w:rsidRDefault="00942253" w:rsidP="00942253">
      <w:r>
        <w:t>Unfortunately, these are not necessarily reliable – they may be accurate, under- or over-reported. Therefore, be careful when taking any actions based on them – especially when making any reports to third parties.</w:t>
      </w:r>
    </w:p>
    <w:p w14:paraId="4A1BC52F" w14:textId="0553F904" w:rsidR="00F70622" w:rsidRDefault="00F70622" w:rsidP="00F70622">
      <w:pPr>
        <w:pStyle w:val="Heading1"/>
      </w:pPr>
      <w:r>
        <w:br w:type="column"/>
      </w:r>
      <w:bookmarkStart w:id="0" w:name="_Ref133224825"/>
      <w:r>
        <w:lastRenderedPageBreak/>
        <w:t>Appendix One Hard vs Soft Bounces</w:t>
      </w:r>
      <w:bookmarkEnd w:id="0"/>
    </w:p>
    <w:p w14:paraId="09430659" w14:textId="1B782AAA" w:rsidR="00F70622" w:rsidRPr="00F70622" w:rsidRDefault="00F70622" w:rsidP="00F70622">
      <w:pPr>
        <w:pStyle w:val="Heading2"/>
        <w:rPr>
          <w:rFonts w:eastAsia="Times New Roman"/>
          <w:lang w:eastAsia="en-GB"/>
        </w:rPr>
      </w:pPr>
      <w:r w:rsidRPr="00F70622">
        <w:rPr>
          <w:rFonts w:eastAsia="Times New Roman"/>
          <w:lang w:eastAsia="en-GB"/>
        </w:rPr>
        <w:t>Hard Bounces</w:t>
      </w:r>
    </w:p>
    <w:p w14:paraId="09FF6927" w14:textId="58DF427A" w:rsidR="00F70622" w:rsidRDefault="00384558" w:rsidP="00F70622">
      <w:pPr>
        <w:shd w:val="clear" w:color="auto" w:fill="FFFFFF"/>
        <w:ind w:left="426"/>
        <w:rPr>
          <w:rFonts w:eastAsia="Times New Roman" w:cstheme="minorHAnsi"/>
          <w:color w:val="1F2D3D"/>
          <w:lang w:eastAsia="en-GB"/>
        </w:rPr>
      </w:pPr>
      <w:r>
        <w:rPr>
          <w:rFonts w:eastAsia="Times New Roman" w:cstheme="minorHAnsi"/>
          <w:color w:val="1F2D3D"/>
          <w:lang w:eastAsia="en-GB"/>
        </w:rPr>
        <w:t>A hard bounce is a permanent delivery failure. This means that the email has been rejected because either:</w:t>
      </w:r>
    </w:p>
    <w:p w14:paraId="441E6CE9" w14:textId="4988EAD1" w:rsidR="00384558" w:rsidRPr="00384558" w:rsidRDefault="00384558" w:rsidP="00384558">
      <w:pPr>
        <w:numPr>
          <w:ilvl w:val="0"/>
          <w:numId w:val="48"/>
        </w:numPr>
        <w:shd w:val="clear" w:color="auto" w:fill="FFFFFF"/>
        <w:tabs>
          <w:tab w:val="clear" w:pos="720"/>
          <w:tab w:val="num" w:pos="1276"/>
        </w:tabs>
        <w:spacing w:before="100" w:beforeAutospacing="1" w:after="100" w:afterAutospacing="1"/>
        <w:ind w:left="1134"/>
        <w:rPr>
          <w:rFonts w:eastAsia="Times New Roman" w:cstheme="minorHAnsi"/>
          <w:color w:val="1F2D3D"/>
          <w:lang w:eastAsia="en-GB"/>
        </w:rPr>
      </w:pPr>
      <w:r>
        <w:rPr>
          <w:rFonts w:eastAsia="Times New Roman" w:cstheme="minorHAnsi"/>
          <w:color w:val="1F2D3D"/>
          <w:lang w:eastAsia="en-GB"/>
        </w:rPr>
        <w:t>T</w:t>
      </w:r>
      <w:r w:rsidRPr="00384558">
        <w:rPr>
          <w:rFonts w:eastAsia="Times New Roman" w:cstheme="minorHAnsi"/>
          <w:color w:val="1F2D3D"/>
          <w:lang w:eastAsia="en-GB"/>
        </w:rPr>
        <w:t>he email address of the recipient doesn't exist or is invalid.</w:t>
      </w:r>
    </w:p>
    <w:p w14:paraId="5E450CD8" w14:textId="6F3E50DB" w:rsidR="00384558" w:rsidRPr="00384558" w:rsidRDefault="00384558" w:rsidP="00384558">
      <w:pPr>
        <w:numPr>
          <w:ilvl w:val="0"/>
          <w:numId w:val="48"/>
        </w:numPr>
        <w:shd w:val="clear" w:color="auto" w:fill="FFFFFF"/>
        <w:tabs>
          <w:tab w:val="clear" w:pos="720"/>
          <w:tab w:val="num" w:pos="1276"/>
        </w:tabs>
        <w:spacing w:before="100" w:beforeAutospacing="1" w:after="100" w:afterAutospacing="1"/>
        <w:ind w:left="1134"/>
        <w:rPr>
          <w:rFonts w:eastAsia="Times New Roman" w:cstheme="minorHAnsi"/>
          <w:color w:val="1F2D3D"/>
          <w:lang w:eastAsia="en-GB"/>
        </w:rPr>
      </w:pPr>
      <w:r>
        <w:rPr>
          <w:rFonts w:eastAsia="Times New Roman" w:cstheme="minorHAnsi"/>
          <w:color w:val="1F2D3D"/>
          <w:lang w:eastAsia="en-GB"/>
        </w:rPr>
        <w:t>T</w:t>
      </w:r>
      <w:r w:rsidRPr="00384558">
        <w:rPr>
          <w:rFonts w:eastAsia="Times New Roman" w:cstheme="minorHAnsi"/>
          <w:color w:val="1F2D3D"/>
          <w:lang w:eastAsia="en-GB"/>
        </w:rPr>
        <w:t>he mail server of the recipient has blocked the delivery.</w:t>
      </w:r>
    </w:p>
    <w:p w14:paraId="6F0B5033" w14:textId="1B998BB7" w:rsidR="00384558" w:rsidRDefault="00384558" w:rsidP="00F70622">
      <w:pPr>
        <w:shd w:val="clear" w:color="auto" w:fill="FFFFFF"/>
        <w:ind w:left="426"/>
        <w:rPr>
          <w:rFonts w:eastAsia="Times New Roman" w:cstheme="minorHAnsi"/>
          <w:color w:val="1F2D3D"/>
          <w:lang w:eastAsia="en-GB"/>
        </w:rPr>
      </w:pPr>
      <w:r>
        <w:rPr>
          <w:rFonts w:eastAsia="Times New Roman" w:cstheme="minorHAnsi"/>
          <w:color w:val="1F2D3D"/>
          <w:lang w:eastAsia="en-GB"/>
        </w:rPr>
        <w:t>This means that you should either:</w:t>
      </w:r>
    </w:p>
    <w:p w14:paraId="2D1B25AE" w14:textId="098F6821" w:rsidR="00384558" w:rsidRPr="00384558" w:rsidRDefault="00384558" w:rsidP="00384558">
      <w:pPr>
        <w:pStyle w:val="ListParagraph"/>
        <w:numPr>
          <w:ilvl w:val="0"/>
          <w:numId w:val="49"/>
        </w:numPr>
        <w:shd w:val="clear" w:color="auto" w:fill="FFFFFF"/>
        <w:tabs>
          <w:tab w:val="clear" w:pos="720"/>
          <w:tab w:val="num" w:pos="1134"/>
        </w:tabs>
        <w:ind w:left="1134"/>
        <w:rPr>
          <w:rFonts w:eastAsia="Times New Roman" w:cstheme="minorHAnsi"/>
          <w:color w:val="1F2D3D"/>
          <w:lang w:eastAsia="en-GB"/>
        </w:rPr>
      </w:pPr>
      <w:r w:rsidRPr="00384558">
        <w:rPr>
          <w:rFonts w:eastAsia="Times New Roman" w:cstheme="minorHAnsi"/>
          <w:color w:val="1F2D3D"/>
          <w:lang w:eastAsia="en-GB"/>
        </w:rPr>
        <w:t>Remove the email recipient from your newsletter list; or</w:t>
      </w:r>
    </w:p>
    <w:p w14:paraId="087D3EDF" w14:textId="2101A7A0" w:rsidR="00384558" w:rsidRPr="00384558" w:rsidRDefault="00384558" w:rsidP="00384558">
      <w:pPr>
        <w:pStyle w:val="ListParagraph"/>
        <w:numPr>
          <w:ilvl w:val="0"/>
          <w:numId w:val="49"/>
        </w:numPr>
        <w:shd w:val="clear" w:color="auto" w:fill="FFFFFF"/>
        <w:tabs>
          <w:tab w:val="clear" w:pos="720"/>
          <w:tab w:val="num" w:pos="1134"/>
        </w:tabs>
        <w:ind w:left="1134"/>
        <w:rPr>
          <w:rFonts w:eastAsia="Times New Roman" w:cstheme="minorHAnsi"/>
          <w:color w:val="1F2D3D"/>
          <w:lang w:eastAsia="en-GB"/>
        </w:rPr>
      </w:pPr>
      <w:r w:rsidRPr="00384558">
        <w:rPr>
          <w:rFonts w:eastAsia="Times New Roman" w:cstheme="minorHAnsi"/>
          <w:color w:val="1F2D3D"/>
          <w:lang w:eastAsia="en-GB"/>
        </w:rPr>
        <w:t>Contact the recipient by other means and ask for their current email address and amend your newsletter list accordingly.</w:t>
      </w:r>
    </w:p>
    <w:p w14:paraId="44C2F704" w14:textId="60D2591E" w:rsidR="00F70622" w:rsidRDefault="00F70622" w:rsidP="00F70622">
      <w:pPr>
        <w:pStyle w:val="Heading2"/>
        <w:rPr>
          <w:rFonts w:eastAsia="Times New Roman"/>
          <w:lang w:eastAsia="en-GB"/>
        </w:rPr>
      </w:pPr>
      <w:r>
        <w:rPr>
          <w:rFonts w:eastAsia="Times New Roman"/>
          <w:lang w:eastAsia="en-GB"/>
        </w:rPr>
        <w:t>Soft Bounces</w:t>
      </w:r>
    </w:p>
    <w:p w14:paraId="6C3BF603" w14:textId="6E03222D" w:rsidR="00F70622" w:rsidRPr="00F70622" w:rsidRDefault="00F70622" w:rsidP="00F70622">
      <w:pPr>
        <w:shd w:val="clear" w:color="auto" w:fill="FFFFFF"/>
        <w:ind w:left="426"/>
        <w:rPr>
          <w:rFonts w:eastAsia="Times New Roman" w:cstheme="minorHAnsi"/>
          <w:color w:val="1F2D3D"/>
          <w:lang w:eastAsia="en-GB"/>
        </w:rPr>
      </w:pPr>
      <w:r w:rsidRPr="00F70622">
        <w:rPr>
          <w:rFonts w:eastAsia="Times New Roman" w:cstheme="minorHAnsi"/>
          <w:color w:val="1F2D3D"/>
          <w:lang w:eastAsia="en-GB"/>
        </w:rPr>
        <w:t>A soft bounce is a</w:t>
      </w:r>
      <w:r>
        <w:rPr>
          <w:rFonts w:eastAsia="Times New Roman" w:cstheme="minorHAnsi"/>
          <w:color w:val="1F2D3D"/>
          <w:lang w:eastAsia="en-GB"/>
        </w:rPr>
        <w:t xml:space="preserve"> </w:t>
      </w:r>
      <w:r w:rsidRPr="00F70622">
        <w:rPr>
          <w:rFonts w:eastAsia="Times New Roman" w:cstheme="minorHAnsi"/>
          <w:b/>
          <w:bCs/>
          <w:color w:val="1F2D3D"/>
          <w:lang w:eastAsia="en-GB"/>
        </w:rPr>
        <w:t>temporary delivery failure</w:t>
      </w:r>
      <w:r w:rsidRPr="00F70622">
        <w:rPr>
          <w:rFonts w:eastAsia="Times New Roman" w:cstheme="minorHAnsi"/>
          <w:color w:val="1F2D3D"/>
          <w:lang w:eastAsia="en-GB"/>
        </w:rPr>
        <w:t>. When an email soft bounces, it means that, in most cases, the email address is valid and your email has reached the mail server of the recipient but the mail server rejected it. It means that your email has not been delivered to the inbox of your recipient</w:t>
      </w:r>
      <w:r>
        <w:rPr>
          <w:rFonts w:eastAsia="Times New Roman" w:cstheme="minorHAnsi"/>
          <w:color w:val="1F2D3D"/>
          <w:lang w:eastAsia="en-GB"/>
        </w:rPr>
        <w:t>.</w:t>
      </w:r>
    </w:p>
    <w:p w14:paraId="5359CAFF" w14:textId="77777777" w:rsidR="00F70622" w:rsidRPr="00F70622" w:rsidRDefault="00F70622" w:rsidP="00F70622">
      <w:pPr>
        <w:shd w:val="clear" w:color="auto" w:fill="FFFFFF"/>
        <w:ind w:left="426"/>
        <w:rPr>
          <w:rFonts w:eastAsia="Times New Roman" w:cstheme="minorHAnsi"/>
          <w:color w:val="1F2D3D"/>
          <w:lang w:eastAsia="en-GB"/>
        </w:rPr>
      </w:pPr>
      <w:r w:rsidRPr="00F70622">
        <w:rPr>
          <w:rFonts w:eastAsia="Times New Roman" w:cstheme="minorHAnsi"/>
          <w:color w:val="1F2D3D"/>
          <w:lang w:eastAsia="en-GB"/>
        </w:rPr>
        <w:t>Here are some common reasons why an email address may soft bounce: </w:t>
      </w:r>
    </w:p>
    <w:p w14:paraId="338763E1"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domain name doesn't exist.</w:t>
      </w:r>
    </w:p>
    <w:p w14:paraId="6C0F807C"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email cannot be relayed because of unknown reasons.</w:t>
      </w:r>
    </w:p>
    <w:p w14:paraId="29C0F568"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email cannot be relayed between mail servers.</w:t>
      </w:r>
    </w:p>
    <w:p w14:paraId="6A936108"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email is blocked because of its content.</w:t>
      </w:r>
    </w:p>
    <w:p w14:paraId="32FE7056"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email is blocked because of your sender or IP reputation</w:t>
      </w:r>
      <w:r w:rsidRPr="00F70622">
        <w:rPr>
          <w:rFonts w:eastAsia="Times New Roman" w:cstheme="minorHAnsi"/>
          <w:b/>
          <w:bCs/>
          <w:color w:val="FF0000"/>
          <w:lang w:eastAsia="en-GB"/>
        </w:rPr>
        <w:t>*</w:t>
      </w:r>
      <w:r w:rsidRPr="00F70622">
        <w:rPr>
          <w:rFonts w:eastAsia="Times New Roman" w:cstheme="minorHAnsi"/>
          <w:color w:val="1F2D3D"/>
          <w:lang w:eastAsia="en-GB"/>
        </w:rPr>
        <w:t>.</w:t>
      </w:r>
    </w:p>
    <w:p w14:paraId="66285374"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email is too large.</w:t>
      </w:r>
    </w:p>
    <w:p w14:paraId="34167C88" w14:textId="77777777" w:rsidR="00F70622" w:rsidRPr="00F70622" w:rsidRDefault="00F70622" w:rsidP="00F70622">
      <w:pPr>
        <w:numPr>
          <w:ilvl w:val="0"/>
          <w:numId w:val="46"/>
        </w:numPr>
        <w:shd w:val="clear" w:color="auto" w:fill="FFFFFF"/>
        <w:tabs>
          <w:tab w:val="clear" w:pos="720"/>
          <w:tab w:val="num" w:pos="1134"/>
        </w:tabs>
        <w:ind w:left="1134" w:hanging="357"/>
        <w:contextualSpacing/>
        <w:rPr>
          <w:rFonts w:eastAsia="Times New Roman" w:cstheme="minorHAnsi"/>
          <w:color w:val="1F2D3D"/>
          <w:lang w:eastAsia="en-GB"/>
        </w:rPr>
      </w:pPr>
      <w:r w:rsidRPr="00F70622">
        <w:rPr>
          <w:rFonts w:eastAsia="Times New Roman" w:cstheme="minorHAnsi"/>
          <w:color w:val="1F2D3D"/>
          <w:lang w:eastAsia="en-GB"/>
        </w:rPr>
        <w:t>The inbox is full.</w:t>
      </w:r>
    </w:p>
    <w:p w14:paraId="5DB43CC1" w14:textId="77777777" w:rsidR="00F70622" w:rsidRPr="00F70622" w:rsidRDefault="00F70622" w:rsidP="00F70622">
      <w:pPr>
        <w:numPr>
          <w:ilvl w:val="0"/>
          <w:numId w:val="46"/>
        </w:numPr>
        <w:shd w:val="clear" w:color="auto" w:fill="FFFFFF"/>
        <w:tabs>
          <w:tab w:val="clear" w:pos="720"/>
          <w:tab w:val="num" w:pos="1134"/>
        </w:tabs>
        <w:ind w:left="1134" w:hanging="357"/>
        <w:rPr>
          <w:rFonts w:eastAsia="Times New Roman" w:cstheme="minorHAnsi"/>
          <w:color w:val="1F2D3D"/>
          <w:lang w:eastAsia="en-GB"/>
        </w:rPr>
      </w:pPr>
      <w:r w:rsidRPr="00F70622">
        <w:rPr>
          <w:rFonts w:eastAsia="Times New Roman" w:cstheme="minorHAnsi"/>
          <w:color w:val="1F2D3D"/>
          <w:lang w:eastAsia="en-GB"/>
        </w:rPr>
        <w:t>The mail server of the recipient is unavailable.</w:t>
      </w:r>
    </w:p>
    <w:p w14:paraId="5F2D00D1" w14:textId="3CDEE609" w:rsidR="00F70622" w:rsidRDefault="00F70622" w:rsidP="00F70622">
      <w:pPr>
        <w:ind w:left="426"/>
        <w:rPr>
          <w:rFonts w:eastAsia="Times New Roman" w:cstheme="minorHAnsi"/>
          <w:lang w:eastAsia="en-GB"/>
        </w:rPr>
      </w:pPr>
      <w:r w:rsidRPr="00F70622">
        <w:rPr>
          <w:rFonts w:eastAsia="Times New Roman" w:cstheme="minorHAnsi"/>
          <w:b/>
          <w:bCs/>
          <w:color w:val="FF0000"/>
          <w:lang w:eastAsia="en-GB"/>
        </w:rPr>
        <w:t>*</w:t>
      </w:r>
      <w:r w:rsidRPr="00F70622">
        <w:rPr>
          <w:rFonts w:eastAsia="Times New Roman" w:cstheme="minorHAnsi"/>
          <w:lang w:eastAsia="en-GB"/>
        </w:rPr>
        <w:t>In this case</w:t>
      </w:r>
      <w:r>
        <w:rPr>
          <w:rFonts w:eastAsia="Times New Roman" w:cstheme="minorHAnsi"/>
          <w:lang w:eastAsia="en-GB"/>
        </w:rPr>
        <w:t>, you should see what actions you have to take to remove your sender IP from any blacklists that may be indicated in the soft ounce response.</w:t>
      </w:r>
    </w:p>
    <w:p w14:paraId="7D549B18" w14:textId="1EF7968F" w:rsidR="00F70622" w:rsidRDefault="00F70622" w:rsidP="00F70622">
      <w:pPr>
        <w:ind w:left="426"/>
        <w:rPr>
          <w:rFonts w:eastAsia="Times New Roman" w:cstheme="minorHAnsi"/>
          <w:lang w:eastAsia="en-GB"/>
        </w:rPr>
      </w:pPr>
      <w:r>
        <w:rPr>
          <w:rFonts w:eastAsia="Times New Roman" w:cstheme="minorHAnsi"/>
          <w:lang w:eastAsia="en-GB"/>
        </w:rPr>
        <w:t xml:space="preserve">Most newsletter service providers will automatically resend the email for a period (usually a couple of days). If the newsletter is </w:t>
      </w:r>
      <w:r w:rsidR="00384558">
        <w:rPr>
          <w:rFonts w:eastAsia="Times New Roman" w:cstheme="minorHAnsi"/>
          <w:lang w:eastAsia="en-GB"/>
        </w:rPr>
        <w:t>s</w:t>
      </w:r>
      <w:r>
        <w:rPr>
          <w:rFonts w:eastAsia="Times New Roman" w:cstheme="minorHAnsi"/>
          <w:lang w:eastAsia="en-GB"/>
        </w:rPr>
        <w:t>till undelivered after this time, this will then be recorded as a soft bounce in the campaign report.</w:t>
      </w:r>
    </w:p>
    <w:p w14:paraId="63A9392B" w14:textId="77777777" w:rsidR="00F70622" w:rsidRPr="00F70622" w:rsidRDefault="00F70622" w:rsidP="00942253"/>
    <w:sectPr w:rsidR="00F70622" w:rsidRPr="00F70622" w:rsidSect="003B2811">
      <w:headerReference w:type="default" r:id="rId11"/>
      <w:footerReference w:type="default" r:id="rId12"/>
      <w:pgSz w:w="11906" w:h="16838"/>
      <w:pgMar w:top="1440" w:right="1440" w:bottom="1440" w:left="1440" w:header="709" w:footer="709" w:gutter="0"/>
      <w:pgBorders w:offsetFrom="page">
        <w:top w:val="single" w:sz="8" w:space="24" w:color="4F6228" w:themeColor="accent3" w:themeShade="80"/>
        <w:left w:val="single" w:sz="8" w:space="24" w:color="4F6228" w:themeColor="accent3" w:themeShade="80"/>
        <w:bottom w:val="single" w:sz="8" w:space="24" w:color="4F6228" w:themeColor="accent3" w:themeShade="80"/>
        <w:right w:val="single" w:sz="8" w:space="24" w:color="4F6228" w:themeColor="accent3"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0723" w14:textId="77777777" w:rsidR="002D1FE1" w:rsidRDefault="002D1FE1" w:rsidP="00D25AB4">
      <w:pPr>
        <w:spacing w:after="0"/>
      </w:pPr>
      <w:r>
        <w:separator/>
      </w:r>
    </w:p>
  </w:endnote>
  <w:endnote w:type="continuationSeparator" w:id="0">
    <w:p w14:paraId="0F36A43C" w14:textId="77777777" w:rsidR="002D1FE1" w:rsidRDefault="002D1FE1" w:rsidP="00D25A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Dem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2572"/>
      <w:docPartObj>
        <w:docPartGallery w:val="Page Numbers (Bottom of Page)"/>
        <w:docPartUnique/>
      </w:docPartObj>
    </w:sdtPr>
    <w:sdtEndPr>
      <w:rPr>
        <w:noProof/>
      </w:rPr>
    </w:sdtEndPr>
    <w:sdtContent>
      <w:p w14:paraId="28CF86A7" w14:textId="77777777" w:rsidR="00E0661C" w:rsidRDefault="00E0661C">
        <w:pPr>
          <w:pStyle w:val="Footer"/>
          <w:jc w:val="right"/>
        </w:pPr>
        <w:r>
          <w:fldChar w:fldCharType="begin"/>
        </w:r>
        <w:r>
          <w:instrText xml:space="preserve"> PAGE   \* MERGEFORMAT </w:instrText>
        </w:r>
        <w:r>
          <w:fldChar w:fldCharType="separate"/>
        </w:r>
        <w:r w:rsidR="000B5349">
          <w:rPr>
            <w:noProof/>
          </w:rPr>
          <w:t>2</w:t>
        </w:r>
        <w:r>
          <w:rPr>
            <w:noProof/>
          </w:rPr>
          <w:fldChar w:fldCharType="end"/>
        </w:r>
      </w:p>
    </w:sdtContent>
  </w:sdt>
  <w:p w14:paraId="3C6D7C26" w14:textId="77777777" w:rsidR="00E0661C" w:rsidRDefault="001F781E">
    <w:pPr>
      <w:pStyle w:val="Footer"/>
    </w:pPr>
    <w:r>
      <w:t xml:space="preserve">TradeTech Solutions Ltd </w:t>
    </w:r>
    <w:r w:rsidR="00E06964">
      <w:t>© 20</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A86" w14:textId="77777777" w:rsidR="002D1FE1" w:rsidRDefault="002D1FE1" w:rsidP="00D25AB4">
      <w:pPr>
        <w:spacing w:after="0"/>
      </w:pPr>
      <w:r>
        <w:separator/>
      </w:r>
    </w:p>
  </w:footnote>
  <w:footnote w:type="continuationSeparator" w:id="0">
    <w:p w14:paraId="5B579835" w14:textId="77777777" w:rsidR="002D1FE1" w:rsidRDefault="002D1FE1" w:rsidP="00D25AB4">
      <w:pPr>
        <w:spacing w:after="0"/>
      </w:pPr>
      <w:r>
        <w:continuationSeparator/>
      </w:r>
    </w:p>
  </w:footnote>
  <w:footnote w:id="1">
    <w:p w14:paraId="328AF30A" w14:textId="77777777" w:rsidR="00942253" w:rsidRPr="00E314FC" w:rsidRDefault="00942253" w:rsidP="00942253">
      <w:pPr>
        <w:pStyle w:val="FootnoteText"/>
      </w:pPr>
      <w:r>
        <w:rPr>
          <w:rStyle w:val="FootnoteReference"/>
        </w:rPr>
        <w:footnoteRef/>
      </w:r>
      <w:r>
        <w:t xml:space="preserve"> </w:t>
      </w:r>
      <w:r w:rsidRPr="00E314FC">
        <w:t xml:space="preserve">However, </w:t>
      </w:r>
      <w:r>
        <w:t>we have our own examples where the report showed an email as being delivered – but not opened – however, the “recipient” reported that they had not received the email, nor was it to be found in the “Spam” folder. – A mystery.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D68E" w14:textId="3AC79A6B" w:rsidR="00E06964" w:rsidRPr="009C2F00" w:rsidRDefault="00624976">
    <w:pPr>
      <w:pStyle w:val="Header"/>
    </w:pPr>
    <w:r>
      <w:rPr>
        <w:rFonts w:eastAsia="Times New Roman" w:cstheme="minorHAnsi"/>
        <w:lang w:eastAsia="en-GB"/>
      </w:rPr>
      <w:t xml:space="preserve">eGuide: </w:t>
    </w:r>
    <w:r w:rsidR="00942253">
      <w:rPr>
        <w:rFonts w:eastAsia="Times New Roman" w:cstheme="minorHAnsi"/>
        <w:lang w:eastAsia="en-GB"/>
      </w:rPr>
      <w:t>Newsletter Stats – What they don’t tell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697"/>
    <w:multiLevelType w:val="hybridMultilevel"/>
    <w:tmpl w:val="FEF6B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A4C24"/>
    <w:multiLevelType w:val="hybridMultilevel"/>
    <w:tmpl w:val="6D3404DC"/>
    <w:lvl w:ilvl="0" w:tplc="62EC5B1E">
      <w:start w:val="1"/>
      <w:numFmt w:val="decimal"/>
      <w:lvlText w:val="%1."/>
      <w:lvlJc w:val="left"/>
      <w:pPr>
        <w:ind w:left="2563"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DB16C48"/>
    <w:multiLevelType w:val="hybridMultilevel"/>
    <w:tmpl w:val="CC4404B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E406749"/>
    <w:multiLevelType w:val="hybridMultilevel"/>
    <w:tmpl w:val="30D0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F2421"/>
    <w:multiLevelType w:val="hybridMultilevel"/>
    <w:tmpl w:val="7422D6AC"/>
    <w:lvl w:ilvl="0" w:tplc="0809000B">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15226454"/>
    <w:multiLevelType w:val="hybridMultilevel"/>
    <w:tmpl w:val="A14A13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6584B"/>
    <w:multiLevelType w:val="hybridMultilevel"/>
    <w:tmpl w:val="06D0C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18"/>
    <w:multiLevelType w:val="multilevel"/>
    <w:tmpl w:val="45727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F67AB"/>
    <w:multiLevelType w:val="hybridMultilevel"/>
    <w:tmpl w:val="95A2E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F1F62"/>
    <w:multiLevelType w:val="hybridMultilevel"/>
    <w:tmpl w:val="4B8239F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615289E"/>
    <w:multiLevelType w:val="hybridMultilevel"/>
    <w:tmpl w:val="053887F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5264F"/>
    <w:multiLevelType w:val="multilevel"/>
    <w:tmpl w:val="D60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5D5242"/>
    <w:multiLevelType w:val="multilevel"/>
    <w:tmpl w:val="52ACF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C3F4E"/>
    <w:multiLevelType w:val="hybridMultilevel"/>
    <w:tmpl w:val="A8F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36A3"/>
    <w:multiLevelType w:val="multilevel"/>
    <w:tmpl w:val="29FE6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2D26D2"/>
    <w:multiLevelType w:val="hybridMultilevel"/>
    <w:tmpl w:val="2146E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33086"/>
    <w:multiLevelType w:val="hybridMultilevel"/>
    <w:tmpl w:val="90E66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3076F"/>
    <w:multiLevelType w:val="hybridMultilevel"/>
    <w:tmpl w:val="9B442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F7560"/>
    <w:multiLevelType w:val="hybridMultilevel"/>
    <w:tmpl w:val="6FD0F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B3DB1"/>
    <w:multiLevelType w:val="hybridMultilevel"/>
    <w:tmpl w:val="FEEADD12"/>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64347ED"/>
    <w:multiLevelType w:val="hybridMultilevel"/>
    <w:tmpl w:val="2FA4F1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71ECC"/>
    <w:multiLevelType w:val="hybridMultilevel"/>
    <w:tmpl w:val="77C417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400134"/>
    <w:multiLevelType w:val="hybridMultilevel"/>
    <w:tmpl w:val="B0203EA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516C510A"/>
    <w:multiLevelType w:val="hybridMultilevel"/>
    <w:tmpl w:val="8574206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525E2ECE"/>
    <w:multiLevelType w:val="hybridMultilevel"/>
    <w:tmpl w:val="ACC21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C1326"/>
    <w:multiLevelType w:val="hybridMultilevel"/>
    <w:tmpl w:val="9244E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87709"/>
    <w:multiLevelType w:val="hybridMultilevel"/>
    <w:tmpl w:val="DA58F2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F6609AF"/>
    <w:multiLevelType w:val="hybridMultilevel"/>
    <w:tmpl w:val="6788498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29F2C78"/>
    <w:multiLevelType w:val="hybridMultilevel"/>
    <w:tmpl w:val="56E8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714B5"/>
    <w:multiLevelType w:val="hybridMultilevel"/>
    <w:tmpl w:val="554EF0E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63A16C25"/>
    <w:multiLevelType w:val="hybridMultilevel"/>
    <w:tmpl w:val="2F648B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61646"/>
    <w:multiLevelType w:val="hybridMultilevel"/>
    <w:tmpl w:val="76DEA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F5EE5"/>
    <w:multiLevelType w:val="multilevel"/>
    <w:tmpl w:val="970E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90466"/>
    <w:multiLevelType w:val="hybridMultilevel"/>
    <w:tmpl w:val="F8D23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E0168"/>
    <w:multiLevelType w:val="multilevel"/>
    <w:tmpl w:val="67E6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BB39AD"/>
    <w:multiLevelType w:val="hybridMultilevel"/>
    <w:tmpl w:val="8E340560"/>
    <w:lvl w:ilvl="0" w:tplc="08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D5525CF"/>
    <w:multiLevelType w:val="hybridMultilevel"/>
    <w:tmpl w:val="6854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9114E"/>
    <w:multiLevelType w:val="hybridMultilevel"/>
    <w:tmpl w:val="FC5CF488"/>
    <w:lvl w:ilvl="0" w:tplc="987C74DE">
      <w:start w:val="1"/>
      <w:numFmt w:val="decimal"/>
      <w:pStyle w:val="Heading2-Numbered"/>
      <w:lvlText w:val="%1.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8" w15:restartNumberingAfterBreak="0">
    <w:nsid w:val="71FC26AA"/>
    <w:multiLevelType w:val="multilevel"/>
    <w:tmpl w:val="52ACF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F4D6B"/>
    <w:multiLevelType w:val="hybridMultilevel"/>
    <w:tmpl w:val="86B8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14486C"/>
    <w:multiLevelType w:val="hybridMultilevel"/>
    <w:tmpl w:val="485432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76061C80"/>
    <w:multiLevelType w:val="hybridMultilevel"/>
    <w:tmpl w:val="451CA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11784"/>
    <w:multiLevelType w:val="hybridMultilevel"/>
    <w:tmpl w:val="8B48B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C3540"/>
    <w:multiLevelType w:val="multilevel"/>
    <w:tmpl w:val="29FE6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3336EE"/>
    <w:multiLevelType w:val="hybridMultilevel"/>
    <w:tmpl w:val="FD1E1280"/>
    <w:lvl w:ilvl="0" w:tplc="326CE014">
      <w:start w:val="1"/>
      <w:numFmt w:val="decimal"/>
      <w:pStyle w:val="Heading3-Numbered"/>
      <w:lvlText w:val="%1.1.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5" w15:restartNumberingAfterBreak="0">
    <w:nsid w:val="78372232"/>
    <w:multiLevelType w:val="hybridMultilevel"/>
    <w:tmpl w:val="04CEA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65E6C"/>
    <w:multiLevelType w:val="hybridMultilevel"/>
    <w:tmpl w:val="4F3C2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CB0AFA"/>
    <w:multiLevelType w:val="hybridMultilevel"/>
    <w:tmpl w:val="A88EFA3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8" w15:restartNumberingAfterBreak="0">
    <w:nsid w:val="7CBA2DBE"/>
    <w:multiLevelType w:val="multilevel"/>
    <w:tmpl w:val="49885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3427519">
    <w:abstractNumId w:val="37"/>
  </w:num>
  <w:num w:numId="2" w16cid:durableId="682127136">
    <w:abstractNumId w:val="44"/>
  </w:num>
  <w:num w:numId="3" w16cid:durableId="1631787179">
    <w:abstractNumId w:val="10"/>
  </w:num>
  <w:num w:numId="4" w16cid:durableId="1177034454">
    <w:abstractNumId w:val="38"/>
  </w:num>
  <w:num w:numId="5" w16cid:durableId="1593469294">
    <w:abstractNumId w:val="39"/>
  </w:num>
  <w:num w:numId="6" w16cid:durableId="1778334032">
    <w:abstractNumId w:val="40"/>
  </w:num>
  <w:num w:numId="7" w16cid:durableId="1806894339">
    <w:abstractNumId w:val="28"/>
  </w:num>
  <w:num w:numId="8" w16cid:durableId="1796675805">
    <w:abstractNumId w:val="12"/>
  </w:num>
  <w:num w:numId="9" w16cid:durableId="2005232229">
    <w:abstractNumId w:val="0"/>
  </w:num>
  <w:num w:numId="10" w16cid:durableId="1573929076">
    <w:abstractNumId w:val="26"/>
  </w:num>
  <w:num w:numId="11" w16cid:durableId="1517306669">
    <w:abstractNumId w:val="35"/>
  </w:num>
  <w:num w:numId="12" w16cid:durableId="638457246">
    <w:abstractNumId w:val="1"/>
  </w:num>
  <w:num w:numId="13" w16cid:durableId="1147209061">
    <w:abstractNumId w:val="4"/>
  </w:num>
  <w:num w:numId="14" w16cid:durableId="998312828">
    <w:abstractNumId w:val="13"/>
  </w:num>
  <w:num w:numId="15" w16cid:durableId="660281729">
    <w:abstractNumId w:val="30"/>
  </w:num>
  <w:num w:numId="16" w16cid:durableId="1582372554">
    <w:abstractNumId w:val="31"/>
  </w:num>
  <w:num w:numId="17" w16cid:durableId="454832504">
    <w:abstractNumId w:val="41"/>
  </w:num>
  <w:num w:numId="18" w16cid:durableId="2033650219">
    <w:abstractNumId w:val="25"/>
  </w:num>
  <w:num w:numId="19" w16cid:durableId="172577695">
    <w:abstractNumId w:val="15"/>
  </w:num>
  <w:num w:numId="20" w16cid:durableId="846208652">
    <w:abstractNumId w:val="7"/>
  </w:num>
  <w:num w:numId="21" w16cid:durableId="619989893">
    <w:abstractNumId w:val="32"/>
  </w:num>
  <w:num w:numId="22" w16cid:durableId="990712765">
    <w:abstractNumId w:val="36"/>
  </w:num>
  <w:num w:numId="23" w16cid:durableId="905457281">
    <w:abstractNumId w:val="5"/>
  </w:num>
  <w:num w:numId="24" w16cid:durableId="2038846307">
    <w:abstractNumId w:val="20"/>
  </w:num>
  <w:num w:numId="25" w16cid:durableId="1415316592">
    <w:abstractNumId w:val="42"/>
  </w:num>
  <w:num w:numId="26" w16cid:durableId="1570116968">
    <w:abstractNumId w:val="45"/>
  </w:num>
  <w:num w:numId="27" w16cid:durableId="1546260709">
    <w:abstractNumId w:val="24"/>
  </w:num>
  <w:num w:numId="28" w16cid:durableId="1675838875">
    <w:abstractNumId w:val="8"/>
  </w:num>
  <w:num w:numId="29" w16cid:durableId="325405442">
    <w:abstractNumId w:val="19"/>
  </w:num>
  <w:num w:numId="30" w16cid:durableId="287932354">
    <w:abstractNumId w:val="2"/>
  </w:num>
  <w:num w:numId="31" w16cid:durableId="1391150530">
    <w:abstractNumId w:val="27"/>
  </w:num>
  <w:num w:numId="32" w16cid:durableId="2117434405">
    <w:abstractNumId w:val="33"/>
  </w:num>
  <w:num w:numId="33" w16cid:durableId="924848887">
    <w:abstractNumId w:val="18"/>
  </w:num>
  <w:num w:numId="34" w16cid:durableId="1345204662">
    <w:abstractNumId w:val="21"/>
  </w:num>
  <w:num w:numId="35" w16cid:durableId="876510572">
    <w:abstractNumId w:val="29"/>
  </w:num>
  <w:num w:numId="36" w16cid:durableId="805271933">
    <w:abstractNumId w:val="47"/>
  </w:num>
  <w:num w:numId="37" w16cid:durableId="2049184626">
    <w:abstractNumId w:val="9"/>
  </w:num>
  <w:num w:numId="38" w16cid:durableId="1272472806">
    <w:abstractNumId w:val="6"/>
  </w:num>
  <w:num w:numId="39" w16cid:durableId="1232619417">
    <w:abstractNumId w:val="17"/>
  </w:num>
  <w:num w:numId="40" w16cid:durableId="2085294029">
    <w:abstractNumId w:val="16"/>
  </w:num>
  <w:num w:numId="41" w16cid:durableId="1598440775">
    <w:abstractNumId w:val="22"/>
  </w:num>
  <w:num w:numId="42" w16cid:durableId="45416524">
    <w:abstractNumId w:val="23"/>
  </w:num>
  <w:num w:numId="43" w16cid:durableId="81027278">
    <w:abstractNumId w:val="46"/>
  </w:num>
  <w:num w:numId="44" w16cid:durableId="2011835690">
    <w:abstractNumId w:val="3"/>
  </w:num>
  <w:num w:numId="45" w16cid:durableId="1183932111">
    <w:abstractNumId w:val="11"/>
  </w:num>
  <w:num w:numId="46" w16cid:durableId="125585363">
    <w:abstractNumId w:val="48"/>
  </w:num>
  <w:num w:numId="47" w16cid:durableId="943341195">
    <w:abstractNumId w:val="34"/>
  </w:num>
  <w:num w:numId="48" w16cid:durableId="1137531923">
    <w:abstractNumId w:val="14"/>
  </w:num>
  <w:num w:numId="49" w16cid:durableId="316494309">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1C"/>
    <w:rsid w:val="00001B75"/>
    <w:rsid w:val="000044AF"/>
    <w:rsid w:val="0000504A"/>
    <w:rsid w:val="00006606"/>
    <w:rsid w:val="00006D18"/>
    <w:rsid w:val="000071E2"/>
    <w:rsid w:val="00011637"/>
    <w:rsid w:val="0001330B"/>
    <w:rsid w:val="00013D1A"/>
    <w:rsid w:val="0001470E"/>
    <w:rsid w:val="00017736"/>
    <w:rsid w:val="00017CB8"/>
    <w:rsid w:val="00017DAD"/>
    <w:rsid w:val="000203A0"/>
    <w:rsid w:val="000212E5"/>
    <w:rsid w:val="00021A74"/>
    <w:rsid w:val="00021AA7"/>
    <w:rsid w:val="000224A0"/>
    <w:rsid w:val="00023A7B"/>
    <w:rsid w:val="00023D3F"/>
    <w:rsid w:val="00024BCB"/>
    <w:rsid w:val="00025AF9"/>
    <w:rsid w:val="0002634C"/>
    <w:rsid w:val="0002635C"/>
    <w:rsid w:val="000268B9"/>
    <w:rsid w:val="00027900"/>
    <w:rsid w:val="000304C9"/>
    <w:rsid w:val="00030814"/>
    <w:rsid w:val="00030BFC"/>
    <w:rsid w:val="00030DCD"/>
    <w:rsid w:val="000311EE"/>
    <w:rsid w:val="00031DF5"/>
    <w:rsid w:val="00033AA8"/>
    <w:rsid w:val="00033D94"/>
    <w:rsid w:val="00037D9F"/>
    <w:rsid w:val="00042A72"/>
    <w:rsid w:val="000442B9"/>
    <w:rsid w:val="00045702"/>
    <w:rsid w:val="00046DD5"/>
    <w:rsid w:val="0005005B"/>
    <w:rsid w:val="00050321"/>
    <w:rsid w:val="0005373D"/>
    <w:rsid w:val="000554B5"/>
    <w:rsid w:val="00057739"/>
    <w:rsid w:val="00063549"/>
    <w:rsid w:val="000637A1"/>
    <w:rsid w:val="0006685A"/>
    <w:rsid w:val="00073587"/>
    <w:rsid w:val="00073EF1"/>
    <w:rsid w:val="00074262"/>
    <w:rsid w:val="0007433F"/>
    <w:rsid w:val="00075710"/>
    <w:rsid w:val="0007591E"/>
    <w:rsid w:val="000778FA"/>
    <w:rsid w:val="000800E3"/>
    <w:rsid w:val="00081B71"/>
    <w:rsid w:val="00081FF6"/>
    <w:rsid w:val="00083712"/>
    <w:rsid w:val="00084A6A"/>
    <w:rsid w:val="0008546A"/>
    <w:rsid w:val="00085946"/>
    <w:rsid w:val="00085F25"/>
    <w:rsid w:val="00087654"/>
    <w:rsid w:val="0009223A"/>
    <w:rsid w:val="0009233C"/>
    <w:rsid w:val="000925E3"/>
    <w:rsid w:val="00093720"/>
    <w:rsid w:val="0009504E"/>
    <w:rsid w:val="000951B3"/>
    <w:rsid w:val="00096243"/>
    <w:rsid w:val="00096E82"/>
    <w:rsid w:val="00097EB6"/>
    <w:rsid w:val="00097F77"/>
    <w:rsid w:val="000A1338"/>
    <w:rsid w:val="000A3DA6"/>
    <w:rsid w:val="000A5B46"/>
    <w:rsid w:val="000A5E3A"/>
    <w:rsid w:val="000A5FF4"/>
    <w:rsid w:val="000A6828"/>
    <w:rsid w:val="000B05C8"/>
    <w:rsid w:val="000B0969"/>
    <w:rsid w:val="000B4A64"/>
    <w:rsid w:val="000B5349"/>
    <w:rsid w:val="000B7EF9"/>
    <w:rsid w:val="000C0438"/>
    <w:rsid w:val="000C1192"/>
    <w:rsid w:val="000C1B0A"/>
    <w:rsid w:val="000C1C67"/>
    <w:rsid w:val="000C3A37"/>
    <w:rsid w:val="000C52A3"/>
    <w:rsid w:val="000C5EBB"/>
    <w:rsid w:val="000C6128"/>
    <w:rsid w:val="000C69F4"/>
    <w:rsid w:val="000C78A4"/>
    <w:rsid w:val="000D0519"/>
    <w:rsid w:val="000D2D55"/>
    <w:rsid w:val="000D5C8B"/>
    <w:rsid w:val="000D6659"/>
    <w:rsid w:val="000D6EC9"/>
    <w:rsid w:val="000D6F54"/>
    <w:rsid w:val="000E01B5"/>
    <w:rsid w:val="000E206C"/>
    <w:rsid w:val="000E260C"/>
    <w:rsid w:val="000E277A"/>
    <w:rsid w:val="000E3130"/>
    <w:rsid w:val="000E3329"/>
    <w:rsid w:val="000E3613"/>
    <w:rsid w:val="000E3A8C"/>
    <w:rsid w:val="000E73D0"/>
    <w:rsid w:val="000E792F"/>
    <w:rsid w:val="000F05AD"/>
    <w:rsid w:val="000F13CA"/>
    <w:rsid w:val="000F1AA0"/>
    <w:rsid w:val="000F1F57"/>
    <w:rsid w:val="000F2E42"/>
    <w:rsid w:val="000F5EC0"/>
    <w:rsid w:val="000F5F99"/>
    <w:rsid w:val="000F6455"/>
    <w:rsid w:val="000F6639"/>
    <w:rsid w:val="000F68F4"/>
    <w:rsid w:val="001005E2"/>
    <w:rsid w:val="00103AF0"/>
    <w:rsid w:val="00104ADF"/>
    <w:rsid w:val="001052AD"/>
    <w:rsid w:val="00105AE6"/>
    <w:rsid w:val="00105E93"/>
    <w:rsid w:val="00105FB3"/>
    <w:rsid w:val="00110FC2"/>
    <w:rsid w:val="001130B8"/>
    <w:rsid w:val="00113A72"/>
    <w:rsid w:val="00115EB7"/>
    <w:rsid w:val="00117CAC"/>
    <w:rsid w:val="00121C36"/>
    <w:rsid w:val="00122AA9"/>
    <w:rsid w:val="00123547"/>
    <w:rsid w:val="00124B4A"/>
    <w:rsid w:val="001272E7"/>
    <w:rsid w:val="00130ED1"/>
    <w:rsid w:val="001312EF"/>
    <w:rsid w:val="001322DD"/>
    <w:rsid w:val="001324F1"/>
    <w:rsid w:val="001327B7"/>
    <w:rsid w:val="00134A27"/>
    <w:rsid w:val="00134D80"/>
    <w:rsid w:val="001369A1"/>
    <w:rsid w:val="0013706C"/>
    <w:rsid w:val="001440AA"/>
    <w:rsid w:val="0014559D"/>
    <w:rsid w:val="0014627B"/>
    <w:rsid w:val="00150795"/>
    <w:rsid w:val="001507D4"/>
    <w:rsid w:val="00150BFC"/>
    <w:rsid w:val="00150FEA"/>
    <w:rsid w:val="00152282"/>
    <w:rsid w:val="001560CA"/>
    <w:rsid w:val="0015694D"/>
    <w:rsid w:val="001604CB"/>
    <w:rsid w:val="00161723"/>
    <w:rsid w:val="00162FF7"/>
    <w:rsid w:val="00163B74"/>
    <w:rsid w:val="0016441D"/>
    <w:rsid w:val="00164A8F"/>
    <w:rsid w:val="00165C30"/>
    <w:rsid w:val="00166FBE"/>
    <w:rsid w:val="00170284"/>
    <w:rsid w:val="00170720"/>
    <w:rsid w:val="001724B6"/>
    <w:rsid w:val="00173CB8"/>
    <w:rsid w:val="001763C4"/>
    <w:rsid w:val="00180C86"/>
    <w:rsid w:val="001823CD"/>
    <w:rsid w:val="001828CF"/>
    <w:rsid w:val="001829DC"/>
    <w:rsid w:val="00183354"/>
    <w:rsid w:val="00184F88"/>
    <w:rsid w:val="00184FC1"/>
    <w:rsid w:val="00186A69"/>
    <w:rsid w:val="001902AD"/>
    <w:rsid w:val="00190AE3"/>
    <w:rsid w:val="00191EC9"/>
    <w:rsid w:val="001923CD"/>
    <w:rsid w:val="00192A8B"/>
    <w:rsid w:val="00192DA5"/>
    <w:rsid w:val="00193D20"/>
    <w:rsid w:val="00193F06"/>
    <w:rsid w:val="00194DD9"/>
    <w:rsid w:val="00195382"/>
    <w:rsid w:val="00197035"/>
    <w:rsid w:val="00197256"/>
    <w:rsid w:val="001A0D1F"/>
    <w:rsid w:val="001A11F0"/>
    <w:rsid w:val="001A21D6"/>
    <w:rsid w:val="001A2224"/>
    <w:rsid w:val="001A2F23"/>
    <w:rsid w:val="001A4BA7"/>
    <w:rsid w:val="001A56DD"/>
    <w:rsid w:val="001A64A9"/>
    <w:rsid w:val="001B3CD2"/>
    <w:rsid w:val="001B46E8"/>
    <w:rsid w:val="001B48E4"/>
    <w:rsid w:val="001B4E3B"/>
    <w:rsid w:val="001B5495"/>
    <w:rsid w:val="001B67DB"/>
    <w:rsid w:val="001B78EA"/>
    <w:rsid w:val="001C0A5B"/>
    <w:rsid w:val="001C6258"/>
    <w:rsid w:val="001C728B"/>
    <w:rsid w:val="001C73F8"/>
    <w:rsid w:val="001D03E8"/>
    <w:rsid w:val="001D2F24"/>
    <w:rsid w:val="001D36DE"/>
    <w:rsid w:val="001D43A8"/>
    <w:rsid w:val="001D55C1"/>
    <w:rsid w:val="001D5939"/>
    <w:rsid w:val="001D6168"/>
    <w:rsid w:val="001D73D5"/>
    <w:rsid w:val="001D7AA1"/>
    <w:rsid w:val="001D7B12"/>
    <w:rsid w:val="001E0644"/>
    <w:rsid w:val="001E0875"/>
    <w:rsid w:val="001E12B3"/>
    <w:rsid w:val="001E3B53"/>
    <w:rsid w:val="001E497B"/>
    <w:rsid w:val="001E4AB6"/>
    <w:rsid w:val="001E4EAB"/>
    <w:rsid w:val="001E5489"/>
    <w:rsid w:val="001E6EAB"/>
    <w:rsid w:val="001F0147"/>
    <w:rsid w:val="001F01BF"/>
    <w:rsid w:val="001F143B"/>
    <w:rsid w:val="001F583A"/>
    <w:rsid w:val="001F5A0A"/>
    <w:rsid w:val="001F7262"/>
    <w:rsid w:val="001F781E"/>
    <w:rsid w:val="002013D7"/>
    <w:rsid w:val="0020316B"/>
    <w:rsid w:val="00203446"/>
    <w:rsid w:val="00203ADB"/>
    <w:rsid w:val="002045AE"/>
    <w:rsid w:val="00205F55"/>
    <w:rsid w:val="00207C31"/>
    <w:rsid w:val="00211243"/>
    <w:rsid w:val="002113BA"/>
    <w:rsid w:val="00211EA7"/>
    <w:rsid w:val="00212A20"/>
    <w:rsid w:val="00212B20"/>
    <w:rsid w:val="00213D60"/>
    <w:rsid w:val="00214FB2"/>
    <w:rsid w:val="00215BC6"/>
    <w:rsid w:val="00216F1E"/>
    <w:rsid w:val="00221CA7"/>
    <w:rsid w:val="002220DF"/>
    <w:rsid w:val="002223F1"/>
    <w:rsid w:val="00222639"/>
    <w:rsid w:val="002241B2"/>
    <w:rsid w:val="00224F5D"/>
    <w:rsid w:val="00224FDF"/>
    <w:rsid w:val="002266EC"/>
    <w:rsid w:val="002269C5"/>
    <w:rsid w:val="00230564"/>
    <w:rsid w:val="0023078E"/>
    <w:rsid w:val="00230795"/>
    <w:rsid w:val="00232332"/>
    <w:rsid w:val="002323D4"/>
    <w:rsid w:val="00233159"/>
    <w:rsid w:val="0023336D"/>
    <w:rsid w:val="00233C40"/>
    <w:rsid w:val="00234639"/>
    <w:rsid w:val="002365DC"/>
    <w:rsid w:val="00240172"/>
    <w:rsid w:val="00241A2A"/>
    <w:rsid w:val="0024455E"/>
    <w:rsid w:val="00244CF6"/>
    <w:rsid w:val="0024512F"/>
    <w:rsid w:val="0024598A"/>
    <w:rsid w:val="00246BFF"/>
    <w:rsid w:val="002508F0"/>
    <w:rsid w:val="00250AED"/>
    <w:rsid w:val="00251429"/>
    <w:rsid w:val="00251738"/>
    <w:rsid w:val="00251BE0"/>
    <w:rsid w:val="002524A6"/>
    <w:rsid w:val="002536CB"/>
    <w:rsid w:val="00254739"/>
    <w:rsid w:val="002554DB"/>
    <w:rsid w:val="00257219"/>
    <w:rsid w:val="00260E3A"/>
    <w:rsid w:val="00263A0E"/>
    <w:rsid w:val="00263F97"/>
    <w:rsid w:val="00264646"/>
    <w:rsid w:val="00264936"/>
    <w:rsid w:val="00264949"/>
    <w:rsid w:val="00264AD6"/>
    <w:rsid w:val="00264CF1"/>
    <w:rsid w:val="0026501E"/>
    <w:rsid w:val="0026575C"/>
    <w:rsid w:val="00266864"/>
    <w:rsid w:val="00270E33"/>
    <w:rsid w:val="00270E5E"/>
    <w:rsid w:val="00271138"/>
    <w:rsid w:val="00273827"/>
    <w:rsid w:val="00275209"/>
    <w:rsid w:val="00275414"/>
    <w:rsid w:val="00275A8A"/>
    <w:rsid w:val="0027652C"/>
    <w:rsid w:val="00283AF4"/>
    <w:rsid w:val="00283C3B"/>
    <w:rsid w:val="00284FFC"/>
    <w:rsid w:val="002850A3"/>
    <w:rsid w:val="00286A48"/>
    <w:rsid w:val="00287021"/>
    <w:rsid w:val="00287193"/>
    <w:rsid w:val="00287729"/>
    <w:rsid w:val="00287D2B"/>
    <w:rsid w:val="00287D6C"/>
    <w:rsid w:val="00295E11"/>
    <w:rsid w:val="00296DBE"/>
    <w:rsid w:val="00296EEC"/>
    <w:rsid w:val="002973C9"/>
    <w:rsid w:val="00297717"/>
    <w:rsid w:val="002978C6"/>
    <w:rsid w:val="00297EFE"/>
    <w:rsid w:val="002A0181"/>
    <w:rsid w:val="002A2258"/>
    <w:rsid w:val="002A3A2B"/>
    <w:rsid w:val="002A46D6"/>
    <w:rsid w:val="002A65CB"/>
    <w:rsid w:val="002A7719"/>
    <w:rsid w:val="002B04FD"/>
    <w:rsid w:val="002B185D"/>
    <w:rsid w:val="002B3558"/>
    <w:rsid w:val="002B4D06"/>
    <w:rsid w:val="002B63C4"/>
    <w:rsid w:val="002C0D14"/>
    <w:rsid w:val="002C12DF"/>
    <w:rsid w:val="002C15C9"/>
    <w:rsid w:val="002C2036"/>
    <w:rsid w:val="002C2176"/>
    <w:rsid w:val="002C2DE1"/>
    <w:rsid w:val="002C4D9D"/>
    <w:rsid w:val="002C563E"/>
    <w:rsid w:val="002C5ACE"/>
    <w:rsid w:val="002C5B91"/>
    <w:rsid w:val="002C5E0A"/>
    <w:rsid w:val="002C6B56"/>
    <w:rsid w:val="002C786E"/>
    <w:rsid w:val="002D090F"/>
    <w:rsid w:val="002D0FA3"/>
    <w:rsid w:val="002D1FE1"/>
    <w:rsid w:val="002D3161"/>
    <w:rsid w:val="002D442C"/>
    <w:rsid w:val="002D6215"/>
    <w:rsid w:val="002D71CE"/>
    <w:rsid w:val="002D7656"/>
    <w:rsid w:val="002D7F82"/>
    <w:rsid w:val="002E17F3"/>
    <w:rsid w:val="002E18E4"/>
    <w:rsid w:val="002E2557"/>
    <w:rsid w:val="002E360A"/>
    <w:rsid w:val="002E530A"/>
    <w:rsid w:val="002E72CA"/>
    <w:rsid w:val="002E75A6"/>
    <w:rsid w:val="002F092E"/>
    <w:rsid w:val="002F183F"/>
    <w:rsid w:val="002F1BF1"/>
    <w:rsid w:val="002F2B22"/>
    <w:rsid w:val="002F2CFB"/>
    <w:rsid w:val="002F2E6E"/>
    <w:rsid w:val="002F30B4"/>
    <w:rsid w:val="002F35CE"/>
    <w:rsid w:val="002F4C5E"/>
    <w:rsid w:val="002F5488"/>
    <w:rsid w:val="002F58E7"/>
    <w:rsid w:val="002F7C02"/>
    <w:rsid w:val="0030254B"/>
    <w:rsid w:val="00302B0D"/>
    <w:rsid w:val="00302F94"/>
    <w:rsid w:val="003039E2"/>
    <w:rsid w:val="00304378"/>
    <w:rsid w:val="003046F5"/>
    <w:rsid w:val="00305B6F"/>
    <w:rsid w:val="00305D55"/>
    <w:rsid w:val="00306A35"/>
    <w:rsid w:val="003079D4"/>
    <w:rsid w:val="00310E36"/>
    <w:rsid w:val="00312C67"/>
    <w:rsid w:val="00314C13"/>
    <w:rsid w:val="00315085"/>
    <w:rsid w:val="00315601"/>
    <w:rsid w:val="00315A4E"/>
    <w:rsid w:val="003163D6"/>
    <w:rsid w:val="00317BED"/>
    <w:rsid w:val="00324BC6"/>
    <w:rsid w:val="00327408"/>
    <w:rsid w:val="00330CFF"/>
    <w:rsid w:val="00330FDA"/>
    <w:rsid w:val="003316CD"/>
    <w:rsid w:val="00331D8F"/>
    <w:rsid w:val="00332B91"/>
    <w:rsid w:val="00335804"/>
    <w:rsid w:val="00337349"/>
    <w:rsid w:val="00337463"/>
    <w:rsid w:val="00337575"/>
    <w:rsid w:val="0033785E"/>
    <w:rsid w:val="00341899"/>
    <w:rsid w:val="00341C49"/>
    <w:rsid w:val="0034210E"/>
    <w:rsid w:val="003429E0"/>
    <w:rsid w:val="00342FBD"/>
    <w:rsid w:val="003447B5"/>
    <w:rsid w:val="00344A3E"/>
    <w:rsid w:val="00346D5E"/>
    <w:rsid w:val="00347B2C"/>
    <w:rsid w:val="00351B2E"/>
    <w:rsid w:val="0035226D"/>
    <w:rsid w:val="00352F2B"/>
    <w:rsid w:val="00352F7B"/>
    <w:rsid w:val="0035500E"/>
    <w:rsid w:val="00356390"/>
    <w:rsid w:val="00361D47"/>
    <w:rsid w:val="00363AF4"/>
    <w:rsid w:val="003669C9"/>
    <w:rsid w:val="00376161"/>
    <w:rsid w:val="003774D5"/>
    <w:rsid w:val="003803B7"/>
    <w:rsid w:val="003817BD"/>
    <w:rsid w:val="003832C5"/>
    <w:rsid w:val="00384558"/>
    <w:rsid w:val="003858E0"/>
    <w:rsid w:val="003924CB"/>
    <w:rsid w:val="0039289B"/>
    <w:rsid w:val="003928D3"/>
    <w:rsid w:val="00393B1B"/>
    <w:rsid w:val="00395EB6"/>
    <w:rsid w:val="00397298"/>
    <w:rsid w:val="0039750F"/>
    <w:rsid w:val="003A05BA"/>
    <w:rsid w:val="003A4C4D"/>
    <w:rsid w:val="003A4F53"/>
    <w:rsid w:val="003A531F"/>
    <w:rsid w:val="003A6C11"/>
    <w:rsid w:val="003A7502"/>
    <w:rsid w:val="003B219C"/>
    <w:rsid w:val="003B2811"/>
    <w:rsid w:val="003B4C02"/>
    <w:rsid w:val="003B559D"/>
    <w:rsid w:val="003B6096"/>
    <w:rsid w:val="003B7516"/>
    <w:rsid w:val="003C0150"/>
    <w:rsid w:val="003C0DC7"/>
    <w:rsid w:val="003C2A9F"/>
    <w:rsid w:val="003C40EF"/>
    <w:rsid w:val="003C4A59"/>
    <w:rsid w:val="003C6BAC"/>
    <w:rsid w:val="003D11A8"/>
    <w:rsid w:val="003D1B76"/>
    <w:rsid w:val="003D204A"/>
    <w:rsid w:val="003D2657"/>
    <w:rsid w:val="003D3225"/>
    <w:rsid w:val="003D5172"/>
    <w:rsid w:val="003D72B6"/>
    <w:rsid w:val="003D77B7"/>
    <w:rsid w:val="003E326E"/>
    <w:rsid w:val="003E3AF9"/>
    <w:rsid w:val="003E48BD"/>
    <w:rsid w:val="003E4D0C"/>
    <w:rsid w:val="003E5EEE"/>
    <w:rsid w:val="003E6BB9"/>
    <w:rsid w:val="003E7575"/>
    <w:rsid w:val="003F0552"/>
    <w:rsid w:val="003F1456"/>
    <w:rsid w:val="003F38D9"/>
    <w:rsid w:val="003F4432"/>
    <w:rsid w:val="003F49BC"/>
    <w:rsid w:val="003F5032"/>
    <w:rsid w:val="003F511C"/>
    <w:rsid w:val="003F6AC1"/>
    <w:rsid w:val="003F6F10"/>
    <w:rsid w:val="003F7B05"/>
    <w:rsid w:val="00401965"/>
    <w:rsid w:val="004043DA"/>
    <w:rsid w:val="00404982"/>
    <w:rsid w:val="00406BDC"/>
    <w:rsid w:val="00410F2B"/>
    <w:rsid w:val="0041144E"/>
    <w:rsid w:val="004130C8"/>
    <w:rsid w:val="00413CBB"/>
    <w:rsid w:val="00414AFF"/>
    <w:rsid w:val="0042087B"/>
    <w:rsid w:val="004208AA"/>
    <w:rsid w:val="00421ECB"/>
    <w:rsid w:val="00422364"/>
    <w:rsid w:val="00423620"/>
    <w:rsid w:val="004237DD"/>
    <w:rsid w:val="004243EF"/>
    <w:rsid w:val="004247CF"/>
    <w:rsid w:val="0042663B"/>
    <w:rsid w:val="00427E24"/>
    <w:rsid w:val="004313AE"/>
    <w:rsid w:val="00431E65"/>
    <w:rsid w:val="00435472"/>
    <w:rsid w:val="0043590A"/>
    <w:rsid w:val="00436552"/>
    <w:rsid w:val="00436C75"/>
    <w:rsid w:val="0044139E"/>
    <w:rsid w:val="00441EED"/>
    <w:rsid w:val="0044257A"/>
    <w:rsid w:val="00442D64"/>
    <w:rsid w:val="00444B17"/>
    <w:rsid w:val="0044506D"/>
    <w:rsid w:val="00450D8F"/>
    <w:rsid w:val="00453226"/>
    <w:rsid w:val="00453494"/>
    <w:rsid w:val="00454339"/>
    <w:rsid w:val="0045717F"/>
    <w:rsid w:val="00457B46"/>
    <w:rsid w:val="00460F30"/>
    <w:rsid w:val="00463153"/>
    <w:rsid w:val="004649E5"/>
    <w:rsid w:val="0046532D"/>
    <w:rsid w:val="004676D8"/>
    <w:rsid w:val="004678F1"/>
    <w:rsid w:val="00467CFC"/>
    <w:rsid w:val="0047010C"/>
    <w:rsid w:val="004711BC"/>
    <w:rsid w:val="004712A5"/>
    <w:rsid w:val="00473C64"/>
    <w:rsid w:val="00473D4B"/>
    <w:rsid w:val="00474039"/>
    <w:rsid w:val="00475FAC"/>
    <w:rsid w:val="00476D95"/>
    <w:rsid w:val="00476DCB"/>
    <w:rsid w:val="004823CC"/>
    <w:rsid w:val="00484441"/>
    <w:rsid w:val="00484A8D"/>
    <w:rsid w:val="00485F9A"/>
    <w:rsid w:val="004876C8"/>
    <w:rsid w:val="004933E7"/>
    <w:rsid w:val="00494A44"/>
    <w:rsid w:val="00495583"/>
    <w:rsid w:val="00495D77"/>
    <w:rsid w:val="00497D16"/>
    <w:rsid w:val="00497E86"/>
    <w:rsid w:val="004A14A7"/>
    <w:rsid w:val="004A17BC"/>
    <w:rsid w:val="004A2D37"/>
    <w:rsid w:val="004A67AE"/>
    <w:rsid w:val="004B2146"/>
    <w:rsid w:val="004B25F2"/>
    <w:rsid w:val="004B36CA"/>
    <w:rsid w:val="004B43FF"/>
    <w:rsid w:val="004B4D20"/>
    <w:rsid w:val="004B58D9"/>
    <w:rsid w:val="004B7CC1"/>
    <w:rsid w:val="004C26A5"/>
    <w:rsid w:val="004C4209"/>
    <w:rsid w:val="004C4C01"/>
    <w:rsid w:val="004C57EE"/>
    <w:rsid w:val="004C6957"/>
    <w:rsid w:val="004C7FB3"/>
    <w:rsid w:val="004D02ED"/>
    <w:rsid w:val="004D0AB0"/>
    <w:rsid w:val="004D2F0A"/>
    <w:rsid w:val="004D3D8F"/>
    <w:rsid w:val="004D5FB6"/>
    <w:rsid w:val="004D728D"/>
    <w:rsid w:val="004E2225"/>
    <w:rsid w:val="004E2682"/>
    <w:rsid w:val="004E2D3C"/>
    <w:rsid w:val="004E33FA"/>
    <w:rsid w:val="004E4B7B"/>
    <w:rsid w:val="004E50FA"/>
    <w:rsid w:val="004E56B5"/>
    <w:rsid w:val="004E6659"/>
    <w:rsid w:val="004E69F4"/>
    <w:rsid w:val="004F1F6B"/>
    <w:rsid w:val="004F27A6"/>
    <w:rsid w:val="004F307D"/>
    <w:rsid w:val="004F4493"/>
    <w:rsid w:val="004F5783"/>
    <w:rsid w:val="004F5B14"/>
    <w:rsid w:val="004F6974"/>
    <w:rsid w:val="004F697A"/>
    <w:rsid w:val="005028F3"/>
    <w:rsid w:val="00502AC2"/>
    <w:rsid w:val="00502E30"/>
    <w:rsid w:val="00503924"/>
    <w:rsid w:val="005061FD"/>
    <w:rsid w:val="005064A5"/>
    <w:rsid w:val="005067DD"/>
    <w:rsid w:val="005067EA"/>
    <w:rsid w:val="00510C51"/>
    <w:rsid w:val="00511029"/>
    <w:rsid w:val="00511989"/>
    <w:rsid w:val="005135D8"/>
    <w:rsid w:val="0051543B"/>
    <w:rsid w:val="00515698"/>
    <w:rsid w:val="00516335"/>
    <w:rsid w:val="005167EB"/>
    <w:rsid w:val="00516BB6"/>
    <w:rsid w:val="005206B6"/>
    <w:rsid w:val="005214CF"/>
    <w:rsid w:val="00521679"/>
    <w:rsid w:val="00521B2E"/>
    <w:rsid w:val="0052250B"/>
    <w:rsid w:val="005236C9"/>
    <w:rsid w:val="00524496"/>
    <w:rsid w:val="00524B20"/>
    <w:rsid w:val="00526734"/>
    <w:rsid w:val="00530005"/>
    <w:rsid w:val="005315E8"/>
    <w:rsid w:val="00532603"/>
    <w:rsid w:val="005331CC"/>
    <w:rsid w:val="005337B0"/>
    <w:rsid w:val="00534FF3"/>
    <w:rsid w:val="00535D4C"/>
    <w:rsid w:val="00536B6F"/>
    <w:rsid w:val="00540C36"/>
    <w:rsid w:val="00540CD5"/>
    <w:rsid w:val="00541435"/>
    <w:rsid w:val="005418BF"/>
    <w:rsid w:val="005432F6"/>
    <w:rsid w:val="0054693C"/>
    <w:rsid w:val="00546993"/>
    <w:rsid w:val="005477FA"/>
    <w:rsid w:val="00550ECA"/>
    <w:rsid w:val="00551155"/>
    <w:rsid w:val="005547B4"/>
    <w:rsid w:val="00555189"/>
    <w:rsid w:val="005579F9"/>
    <w:rsid w:val="005619B7"/>
    <w:rsid w:val="00563172"/>
    <w:rsid w:val="005631C0"/>
    <w:rsid w:val="0056480F"/>
    <w:rsid w:val="00566238"/>
    <w:rsid w:val="00567767"/>
    <w:rsid w:val="005703B0"/>
    <w:rsid w:val="00572350"/>
    <w:rsid w:val="00575BFC"/>
    <w:rsid w:val="0057642D"/>
    <w:rsid w:val="00580479"/>
    <w:rsid w:val="005826DF"/>
    <w:rsid w:val="0058328A"/>
    <w:rsid w:val="00583D8F"/>
    <w:rsid w:val="00585FB3"/>
    <w:rsid w:val="00591A75"/>
    <w:rsid w:val="00596101"/>
    <w:rsid w:val="0059620B"/>
    <w:rsid w:val="00596E0F"/>
    <w:rsid w:val="00597444"/>
    <w:rsid w:val="00597DE6"/>
    <w:rsid w:val="005A3843"/>
    <w:rsid w:val="005A3FCC"/>
    <w:rsid w:val="005A55AF"/>
    <w:rsid w:val="005A5B41"/>
    <w:rsid w:val="005A6498"/>
    <w:rsid w:val="005A72B9"/>
    <w:rsid w:val="005A74CA"/>
    <w:rsid w:val="005B088C"/>
    <w:rsid w:val="005B1F8D"/>
    <w:rsid w:val="005B3041"/>
    <w:rsid w:val="005B7DAE"/>
    <w:rsid w:val="005C039F"/>
    <w:rsid w:val="005C0D7E"/>
    <w:rsid w:val="005C1665"/>
    <w:rsid w:val="005C2659"/>
    <w:rsid w:val="005C3710"/>
    <w:rsid w:val="005C6713"/>
    <w:rsid w:val="005C72E7"/>
    <w:rsid w:val="005D0EBB"/>
    <w:rsid w:val="005D3D3F"/>
    <w:rsid w:val="005D79F8"/>
    <w:rsid w:val="005E0C8A"/>
    <w:rsid w:val="005E1496"/>
    <w:rsid w:val="005E1580"/>
    <w:rsid w:val="005E2730"/>
    <w:rsid w:val="005E4F74"/>
    <w:rsid w:val="005E4FCF"/>
    <w:rsid w:val="005E58A3"/>
    <w:rsid w:val="005E64CD"/>
    <w:rsid w:val="005E702E"/>
    <w:rsid w:val="005F2485"/>
    <w:rsid w:val="005F2816"/>
    <w:rsid w:val="005F347F"/>
    <w:rsid w:val="005F49FF"/>
    <w:rsid w:val="005F533E"/>
    <w:rsid w:val="005F59E6"/>
    <w:rsid w:val="005F65ED"/>
    <w:rsid w:val="005F6A02"/>
    <w:rsid w:val="005F74AF"/>
    <w:rsid w:val="00600F67"/>
    <w:rsid w:val="0060272C"/>
    <w:rsid w:val="00603446"/>
    <w:rsid w:val="00604C3E"/>
    <w:rsid w:val="00605E86"/>
    <w:rsid w:val="0060782D"/>
    <w:rsid w:val="00611F83"/>
    <w:rsid w:val="0061240F"/>
    <w:rsid w:val="00612F2E"/>
    <w:rsid w:val="00615B73"/>
    <w:rsid w:val="00616AE0"/>
    <w:rsid w:val="00617574"/>
    <w:rsid w:val="00617846"/>
    <w:rsid w:val="00617D16"/>
    <w:rsid w:val="00621469"/>
    <w:rsid w:val="00624976"/>
    <w:rsid w:val="00624BEC"/>
    <w:rsid w:val="00625F19"/>
    <w:rsid w:val="00626749"/>
    <w:rsid w:val="006300CC"/>
    <w:rsid w:val="00632618"/>
    <w:rsid w:val="00635BB2"/>
    <w:rsid w:val="00636D61"/>
    <w:rsid w:val="00640F60"/>
    <w:rsid w:val="00642670"/>
    <w:rsid w:val="006431FB"/>
    <w:rsid w:val="00643ED5"/>
    <w:rsid w:val="00646E93"/>
    <w:rsid w:val="006514CA"/>
    <w:rsid w:val="006525F9"/>
    <w:rsid w:val="00653E06"/>
    <w:rsid w:val="006565B3"/>
    <w:rsid w:val="00660067"/>
    <w:rsid w:val="006608EB"/>
    <w:rsid w:val="006617E3"/>
    <w:rsid w:val="006635B3"/>
    <w:rsid w:val="00663E26"/>
    <w:rsid w:val="00664CC7"/>
    <w:rsid w:val="00666B33"/>
    <w:rsid w:val="006707C6"/>
    <w:rsid w:val="006712C3"/>
    <w:rsid w:val="006713C8"/>
    <w:rsid w:val="00671494"/>
    <w:rsid w:val="00671892"/>
    <w:rsid w:val="006718F3"/>
    <w:rsid w:val="00675C8F"/>
    <w:rsid w:val="00677F02"/>
    <w:rsid w:val="006824F0"/>
    <w:rsid w:val="00683F9B"/>
    <w:rsid w:val="006844CC"/>
    <w:rsid w:val="006851AA"/>
    <w:rsid w:val="00687584"/>
    <w:rsid w:val="006901FB"/>
    <w:rsid w:val="006917FF"/>
    <w:rsid w:val="00691DB2"/>
    <w:rsid w:val="0069202E"/>
    <w:rsid w:val="006922B4"/>
    <w:rsid w:val="00692454"/>
    <w:rsid w:val="006949A8"/>
    <w:rsid w:val="00694B5F"/>
    <w:rsid w:val="00696B88"/>
    <w:rsid w:val="006976AA"/>
    <w:rsid w:val="006A03B7"/>
    <w:rsid w:val="006A4317"/>
    <w:rsid w:val="006B18AA"/>
    <w:rsid w:val="006B246B"/>
    <w:rsid w:val="006B498A"/>
    <w:rsid w:val="006B5556"/>
    <w:rsid w:val="006B6C0D"/>
    <w:rsid w:val="006C1898"/>
    <w:rsid w:val="006C2BFB"/>
    <w:rsid w:val="006C2D2D"/>
    <w:rsid w:val="006C2D3B"/>
    <w:rsid w:val="006C468D"/>
    <w:rsid w:val="006C49D5"/>
    <w:rsid w:val="006C4BF8"/>
    <w:rsid w:val="006C5C1D"/>
    <w:rsid w:val="006C6CD2"/>
    <w:rsid w:val="006D3284"/>
    <w:rsid w:val="006D478D"/>
    <w:rsid w:val="006D5A41"/>
    <w:rsid w:val="006E090E"/>
    <w:rsid w:val="006E0973"/>
    <w:rsid w:val="006E0B41"/>
    <w:rsid w:val="006E0EE2"/>
    <w:rsid w:val="006E1118"/>
    <w:rsid w:val="006E2D58"/>
    <w:rsid w:val="006E771A"/>
    <w:rsid w:val="006F0188"/>
    <w:rsid w:val="006F0C1F"/>
    <w:rsid w:val="006F21D7"/>
    <w:rsid w:val="006F301D"/>
    <w:rsid w:val="006F3B09"/>
    <w:rsid w:val="006F40BE"/>
    <w:rsid w:val="006F6AD2"/>
    <w:rsid w:val="006F780E"/>
    <w:rsid w:val="00701AF1"/>
    <w:rsid w:val="0070210C"/>
    <w:rsid w:val="0070347E"/>
    <w:rsid w:val="00703F80"/>
    <w:rsid w:val="00711957"/>
    <w:rsid w:val="0071350A"/>
    <w:rsid w:val="00713536"/>
    <w:rsid w:val="00713FF9"/>
    <w:rsid w:val="0071670E"/>
    <w:rsid w:val="007175F0"/>
    <w:rsid w:val="00717D26"/>
    <w:rsid w:val="00721E64"/>
    <w:rsid w:val="00722C24"/>
    <w:rsid w:val="00724425"/>
    <w:rsid w:val="00724803"/>
    <w:rsid w:val="0072494B"/>
    <w:rsid w:val="007265EB"/>
    <w:rsid w:val="00727C92"/>
    <w:rsid w:val="007317B1"/>
    <w:rsid w:val="00733056"/>
    <w:rsid w:val="00734A2D"/>
    <w:rsid w:val="00735AFA"/>
    <w:rsid w:val="0073611A"/>
    <w:rsid w:val="00740AF2"/>
    <w:rsid w:val="007414A5"/>
    <w:rsid w:val="00742EFD"/>
    <w:rsid w:val="00743343"/>
    <w:rsid w:val="00744119"/>
    <w:rsid w:val="00751503"/>
    <w:rsid w:val="00752498"/>
    <w:rsid w:val="007525F5"/>
    <w:rsid w:val="0075261C"/>
    <w:rsid w:val="007527B0"/>
    <w:rsid w:val="00753EED"/>
    <w:rsid w:val="00754897"/>
    <w:rsid w:val="00754D47"/>
    <w:rsid w:val="00755423"/>
    <w:rsid w:val="00757033"/>
    <w:rsid w:val="0075748B"/>
    <w:rsid w:val="007574D2"/>
    <w:rsid w:val="00757771"/>
    <w:rsid w:val="00757AF5"/>
    <w:rsid w:val="00757F5A"/>
    <w:rsid w:val="0076217F"/>
    <w:rsid w:val="007628F3"/>
    <w:rsid w:val="00764B76"/>
    <w:rsid w:val="0076636B"/>
    <w:rsid w:val="00773DDA"/>
    <w:rsid w:val="0077516E"/>
    <w:rsid w:val="007760C3"/>
    <w:rsid w:val="00777B03"/>
    <w:rsid w:val="00782264"/>
    <w:rsid w:val="007860B6"/>
    <w:rsid w:val="007861A6"/>
    <w:rsid w:val="0079015A"/>
    <w:rsid w:val="0079075C"/>
    <w:rsid w:val="00793CA8"/>
    <w:rsid w:val="00793F08"/>
    <w:rsid w:val="00794E3B"/>
    <w:rsid w:val="00797852"/>
    <w:rsid w:val="00797D30"/>
    <w:rsid w:val="00797F5E"/>
    <w:rsid w:val="007A021A"/>
    <w:rsid w:val="007A2365"/>
    <w:rsid w:val="007A4420"/>
    <w:rsid w:val="007A512B"/>
    <w:rsid w:val="007A77D9"/>
    <w:rsid w:val="007A7BD7"/>
    <w:rsid w:val="007A7E1C"/>
    <w:rsid w:val="007B0059"/>
    <w:rsid w:val="007B16A3"/>
    <w:rsid w:val="007B1B59"/>
    <w:rsid w:val="007B4454"/>
    <w:rsid w:val="007B5B25"/>
    <w:rsid w:val="007C05FE"/>
    <w:rsid w:val="007C07E9"/>
    <w:rsid w:val="007C30DB"/>
    <w:rsid w:val="007C3126"/>
    <w:rsid w:val="007C383C"/>
    <w:rsid w:val="007C400D"/>
    <w:rsid w:val="007C40A8"/>
    <w:rsid w:val="007C56EF"/>
    <w:rsid w:val="007D0A6D"/>
    <w:rsid w:val="007D0AE1"/>
    <w:rsid w:val="007D1A0D"/>
    <w:rsid w:val="007D1F12"/>
    <w:rsid w:val="007D22A1"/>
    <w:rsid w:val="007D2337"/>
    <w:rsid w:val="007D53D2"/>
    <w:rsid w:val="007D73B3"/>
    <w:rsid w:val="007E04B6"/>
    <w:rsid w:val="007E1291"/>
    <w:rsid w:val="007E1E76"/>
    <w:rsid w:val="007E3435"/>
    <w:rsid w:val="007E548A"/>
    <w:rsid w:val="007E5F0D"/>
    <w:rsid w:val="007E6A22"/>
    <w:rsid w:val="007E6E8B"/>
    <w:rsid w:val="007F1BD8"/>
    <w:rsid w:val="007F2615"/>
    <w:rsid w:val="007F387F"/>
    <w:rsid w:val="007F3887"/>
    <w:rsid w:val="007F6613"/>
    <w:rsid w:val="00800E07"/>
    <w:rsid w:val="008015DC"/>
    <w:rsid w:val="00802EF1"/>
    <w:rsid w:val="008057F9"/>
    <w:rsid w:val="00805A02"/>
    <w:rsid w:val="0080662A"/>
    <w:rsid w:val="0081126C"/>
    <w:rsid w:val="00811449"/>
    <w:rsid w:val="00811550"/>
    <w:rsid w:val="008124C9"/>
    <w:rsid w:val="00812E65"/>
    <w:rsid w:val="00816132"/>
    <w:rsid w:val="00817ACF"/>
    <w:rsid w:val="00820A4B"/>
    <w:rsid w:val="00821D65"/>
    <w:rsid w:val="00822EA5"/>
    <w:rsid w:val="0082337D"/>
    <w:rsid w:val="00823744"/>
    <w:rsid w:val="00824403"/>
    <w:rsid w:val="00825778"/>
    <w:rsid w:val="00826D72"/>
    <w:rsid w:val="00827B4A"/>
    <w:rsid w:val="00830390"/>
    <w:rsid w:val="00830712"/>
    <w:rsid w:val="00831282"/>
    <w:rsid w:val="008312A2"/>
    <w:rsid w:val="00832CC7"/>
    <w:rsid w:val="0083429F"/>
    <w:rsid w:val="00834821"/>
    <w:rsid w:val="00834E40"/>
    <w:rsid w:val="00836D2A"/>
    <w:rsid w:val="00841349"/>
    <w:rsid w:val="008474D7"/>
    <w:rsid w:val="0085123F"/>
    <w:rsid w:val="0085126B"/>
    <w:rsid w:val="00853FD4"/>
    <w:rsid w:val="00853FFC"/>
    <w:rsid w:val="00854EB0"/>
    <w:rsid w:val="00855E62"/>
    <w:rsid w:val="00857013"/>
    <w:rsid w:val="008571C0"/>
    <w:rsid w:val="00860913"/>
    <w:rsid w:val="00861BE4"/>
    <w:rsid w:val="00862505"/>
    <w:rsid w:val="00862931"/>
    <w:rsid w:val="00863378"/>
    <w:rsid w:val="00863FB3"/>
    <w:rsid w:val="0086511C"/>
    <w:rsid w:val="0086590D"/>
    <w:rsid w:val="00866857"/>
    <w:rsid w:val="00866D80"/>
    <w:rsid w:val="00866ED9"/>
    <w:rsid w:val="0087068B"/>
    <w:rsid w:val="008709DD"/>
    <w:rsid w:val="0087117C"/>
    <w:rsid w:val="00871297"/>
    <w:rsid w:val="0087184C"/>
    <w:rsid w:val="00873D82"/>
    <w:rsid w:val="00874EA3"/>
    <w:rsid w:val="00875BCD"/>
    <w:rsid w:val="00877576"/>
    <w:rsid w:val="00877E73"/>
    <w:rsid w:val="00881C62"/>
    <w:rsid w:val="0088241E"/>
    <w:rsid w:val="0088402E"/>
    <w:rsid w:val="00884B2F"/>
    <w:rsid w:val="00884E61"/>
    <w:rsid w:val="00885B79"/>
    <w:rsid w:val="00885C8D"/>
    <w:rsid w:val="0089037C"/>
    <w:rsid w:val="00891972"/>
    <w:rsid w:val="00893380"/>
    <w:rsid w:val="00893C2F"/>
    <w:rsid w:val="00894073"/>
    <w:rsid w:val="00894A5C"/>
    <w:rsid w:val="008958BA"/>
    <w:rsid w:val="00895EDF"/>
    <w:rsid w:val="00896099"/>
    <w:rsid w:val="00896DBF"/>
    <w:rsid w:val="008977F1"/>
    <w:rsid w:val="008A1628"/>
    <w:rsid w:val="008A16CD"/>
    <w:rsid w:val="008A2A3C"/>
    <w:rsid w:val="008A2C68"/>
    <w:rsid w:val="008A3AFC"/>
    <w:rsid w:val="008A41C1"/>
    <w:rsid w:val="008A4394"/>
    <w:rsid w:val="008A49C2"/>
    <w:rsid w:val="008A5A6F"/>
    <w:rsid w:val="008A66CE"/>
    <w:rsid w:val="008A6AAB"/>
    <w:rsid w:val="008A7E0F"/>
    <w:rsid w:val="008B0F2A"/>
    <w:rsid w:val="008B28D0"/>
    <w:rsid w:val="008B4586"/>
    <w:rsid w:val="008B5BA2"/>
    <w:rsid w:val="008B6F2D"/>
    <w:rsid w:val="008B75EC"/>
    <w:rsid w:val="008C286C"/>
    <w:rsid w:val="008D1012"/>
    <w:rsid w:val="008D1E96"/>
    <w:rsid w:val="008D2408"/>
    <w:rsid w:val="008D2BCF"/>
    <w:rsid w:val="008D39E4"/>
    <w:rsid w:val="008D468F"/>
    <w:rsid w:val="008D4F62"/>
    <w:rsid w:val="008D79D8"/>
    <w:rsid w:val="008E043D"/>
    <w:rsid w:val="008E08DD"/>
    <w:rsid w:val="008E233B"/>
    <w:rsid w:val="008E2A3E"/>
    <w:rsid w:val="008E2FF0"/>
    <w:rsid w:val="008E312F"/>
    <w:rsid w:val="008E40F5"/>
    <w:rsid w:val="008E49D8"/>
    <w:rsid w:val="008E4A86"/>
    <w:rsid w:val="008E4EEC"/>
    <w:rsid w:val="008E5B20"/>
    <w:rsid w:val="008E7720"/>
    <w:rsid w:val="008F19FC"/>
    <w:rsid w:val="008F2DBD"/>
    <w:rsid w:val="008F3841"/>
    <w:rsid w:val="008F6FFD"/>
    <w:rsid w:val="0090086C"/>
    <w:rsid w:val="009034AA"/>
    <w:rsid w:val="00904251"/>
    <w:rsid w:val="00906321"/>
    <w:rsid w:val="00910018"/>
    <w:rsid w:val="0091042A"/>
    <w:rsid w:val="00912CD3"/>
    <w:rsid w:val="00913896"/>
    <w:rsid w:val="009173EE"/>
    <w:rsid w:val="00917F54"/>
    <w:rsid w:val="009203E4"/>
    <w:rsid w:val="009216CC"/>
    <w:rsid w:val="00921CA9"/>
    <w:rsid w:val="0092480B"/>
    <w:rsid w:val="00925B25"/>
    <w:rsid w:val="00926955"/>
    <w:rsid w:val="00927036"/>
    <w:rsid w:val="009326E5"/>
    <w:rsid w:val="00932BBA"/>
    <w:rsid w:val="00934633"/>
    <w:rsid w:val="009347AC"/>
    <w:rsid w:val="00935036"/>
    <w:rsid w:val="009365A5"/>
    <w:rsid w:val="0093683E"/>
    <w:rsid w:val="009369DF"/>
    <w:rsid w:val="00936DB7"/>
    <w:rsid w:val="00940018"/>
    <w:rsid w:val="00940599"/>
    <w:rsid w:val="00940CAC"/>
    <w:rsid w:val="00941175"/>
    <w:rsid w:val="00942253"/>
    <w:rsid w:val="0094400A"/>
    <w:rsid w:val="009450F0"/>
    <w:rsid w:val="00946487"/>
    <w:rsid w:val="00946876"/>
    <w:rsid w:val="009503B9"/>
    <w:rsid w:val="00951206"/>
    <w:rsid w:val="009512FB"/>
    <w:rsid w:val="0095203D"/>
    <w:rsid w:val="00954715"/>
    <w:rsid w:val="009556ED"/>
    <w:rsid w:val="00955F27"/>
    <w:rsid w:val="0095649E"/>
    <w:rsid w:val="00956620"/>
    <w:rsid w:val="009575CE"/>
    <w:rsid w:val="00963E8D"/>
    <w:rsid w:val="00964AAE"/>
    <w:rsid w:val="00965EF5"/>
    <w:rsid w:val="009660BB"/>
    <w:rsid w:val="00966AF8"/>
    <w:rsid w:val="00967EE8"/>
    <w:rsid w:val="009712E1"/>
    <w:rsid w:val="00971D21"/>
    <w:rsid w:val="0097424F"/>
    <w:rsid w:val="009753C2"/>
    <w:rsid w:val="00975B9F"/>
    <w:rsid w:val="00976FF6"/>
    <w:rsid w:val="009773F5"/>
    <w:rsid w:val="00977874"/>
    <w:rsid w:val="00980C3A"/>
    <w:rsid w:val="00981844"/>
    <w:rsid w:val="009826F6"/>
    <w:rsid w:val="00983563"/>
    <w:rsid w:val="00984931"/>
    <w:rsid w:val="00987AE5"/>
    <w:rsid w:val="0099036A"/>
    <w:rsid w:val="00991DAE"/>
    <w:rsid w:val="009929C4"/>
    <w:rsid w:val="00992FDF"/>
    <w:rsid w:val="00993C8A"/>
    <w:rsid w:val="00994A45"/>
    <w:rsid w:val="00995529"/>
    <w:rsid w:val="00996A5E"/>
    <w:rsid w:val="009A170A"/>
    <w:rsid w:val="009A265A"/>
    <w:rsid w:val="009A7670"/>
    <w:rsid w:val="009B0903"/>
    <w:rsid w:val="009B1DBA"/>
    <w:rsid w:val="009B1DD6"/>
    <w:rsid w:val="009B39CA"/>
    <w:rsid w:val="009B5AA0"/>
    <w:rsid w:val="009B7753"/>
    <w:rsid w:val="009C051C"/>
    <w:rsid w:val="009C0EAF"/>
    <w:rsid w:val="009C2055"/>
    <w:rsid w:val="009C2F00"/>
    <w:rsid w:val="009C3FD2"/>
    <w:rsid w:val="009D045D"/>
    <w:rsid w:val="009D1212"/>
    <w:rsid w:val="009D3C66"/>
    <w:rsid w:val="009D4EBD"/>
    <w:rsid w:val="009D5956"/>
    <w:rsid w:val="009E119A"/>
    <w:rsid w:val="009E3202"/>
    <w:rsid w:val="009E468C"/>
    <w:rsid w:val="009E5AF0"/>
    <w:rsid w:val="009E5DF0"/>
    <w:rsid w:val="009E5FEF"/>
    <w:rsid w:val="009E68D6"/>
    <w:rsid w:val="009E6E54"/>
    <w:rsid w:val="009E7835"/>
    <w:rsid w:val="009F011E"/>
    <w:rsid w:val="009F1223"/>
    <w:rsid w:val="009F19FB"/>
    <w:rsid w:val="009F1B20"/>
    <w:rsid w:val="009F68B3"/>
    <w:rsid w:val="00A05889"/>
    <w:rsid w:val="00A064AD"/>
    <w:rsid w:val="00A07D64"/>
    <w:rsid w:val="00A10BC1"/>
    <w:rsid w:val="00A10F1A"/>
    <w:rsid w:val="00A12A70"/>
    <w:rsid w:val="00A137F3"/>
    <w:rsid w:val="00A14164"/>
    <w:rsid w:val="00A14BAB"/>
    <w:rsid w:val="00A14C3E"/>
    <w:rsid w:val="00A14E8B"/>
    <w:rsid w:val="00A167C6"/>
    <w:rsid w:val="00A2064A"/>
    <w:rsid w:val="00A230F2"/>
    <w:rsid w:val="00A23B4F"/>
    <w:rsid w:val="00A25629"/>
    <w:rsid w:val="00A26FBD"/>
    <w:rsid w:val="00A273BA"/>
    <w:rsid w:val="00A302B1"/>
    <w:rsid w:val="00A313CD"/>
    <w:rsid w:val="00A31619"/>
    <w:rsid w:val="00A32E60"/>
    <w:rsid w:val="00A33ACF"/>
    <w:rsid w:val="00A33CCD"/>
    <w:rsid w:val="00A34750"/>
    <w:rsid w:val="00A34BFF"/>
    <w:rsid w:val="00A37317"/>
    <w:rsid w:val="00A37C27"/>
    <w:rsid w:val="00A441C1"/>
    <w:rsid w:val="00A448AB"/>
    <w:rsid w:val="00A44A50"/>
    <w:rsid w:val="00A455F9"/>
    <w:rsid w:val="00A459F1"/>
    <w:rsid w:val="00A45DE7"/>
    <w:rsid w:val="00A45F3E"/>
    <w:rsid w:val="00A4765D"/>
    <w:rsid w:val="00A47959"/>
    <w:rsid w:val="00A50F14"/>
    <w:rsid w:val="00A51CC4"/>
    <w:rsid w:val="00A51F8F"/>
    <w:rsid w:val="00A546BC"/>
    <w:rsid w:val="00A55626"/>
    <w:rsid w:val="00A56730"/>
    <w:rsid w:val="00A5745E"/>
    <w:rsid w:val="00A57667"/>
    <w:rsid w:val="00A60C76"/>
    <w:rsid w:val="00A61751"/>
    <w:rsid w:val="00A61E0F"/>
    <w:rsid w:val="00A6285A"/>
    <w:rsid w:val="00A62A93"/>
    <w:rsid w:val="00A62CB2"/>
    <w:rsid w:val="00A639EB"/>
    <w:rsid w:val="00A64138"/>
    <w:rsid w:val="00A65042"/>
    <w:rsid w:val="00A654F3"/>
    <w:rsid w:val="00A6667B"/>
    <w:rsid w:val="00A705D5"/>
    <w:rsid w:val="00A70FEB"/>
    <w:rsid w:val="00A71324"/>
    <w:rsid w:val="00A71599"/>
    <w:rsid w:val="00A72E78"/>
    <w:rsid w:val="00A7352F"/>
    <w:rsid w:val="00A73740"/>
    <w:rsid w:val="00A738EA"/>
    <w:rsid w:val="00A73F7D"/>
    <w:rsid w:val="00A74836"/>
    <w:rsid w:val="00A76135"/>
    <w:rsid w:val="00A7716B"/>
    <w:rsid w:val="00A80422"/>
    <w:rsid w:val="00A8134F"/>
    <w:rsid w:val="00A81977"/>
    <w:rsid w:val="00A81B83"/>
    <w:rsid w:val="00A82816"/>
    <w:rsid w:val="00A82952"/>
    <w:rsid w:val="00A84E1B"/>
    <w:rsid w:val="00A84F0E"/>
    <w:rsid w:val="00A902DC"/>
    <w:rsid w:val="00A90B8B"/>
    <w:rsid w:val="00A9159B"/>
    <w:rsid w:val="00A93817"/>
    <w:rsid w:val="00A93D5C"/>
    <w:rsid w:val="00A97416"/>
    <w:rsid w:val="00AA0716"/>
    <w:rsid w:val="00AA191C"/>
    <w:rsid w:val="00AA3C81"/>
    <w:rsid w:val="00AA54F1"/>
    <w:rsid w:val="00AA57E3"/>
    <w:rsid w:val="00AA600F"/>
    <w:rsid w:val="00AA77C7"/>
    <w:rsid w:val="00AB254F"/>
    <w:rsid w:val="00AB2846"/>
    <w:rsid w:val="00AB2EEE"/>
    <w:rsid w:val="00AB485A"/>
    <w:rsid w:val="00AB64F8"/>
    <w:rsid w:val="00AC3782"/>
    <w:rsid w:val="00AC41D9"/>
    <w:rsid w:val="00AC55E7"/>
    <w:rsid w:val="00AC5F47"/>
    <w:rsid w:val="00AC6120"/>
    <w:rsid w:val="00AC6FB2"/>
    <w:rsid w:val="00AC7AF5"/>
    <w:rsid w:val="00AD1104"/>
    <w:rsid w:val="00AD1B24"/>
    <w:rsid w:val="00AD6F46"/>
    <w:rsid w:val="00AD73C6"/>
    <w:rsid w:val="00AD7FFD"/>
    <w:rsid w:val="00AE0D72"/>
    <w:rsid w:val="00AE1E38"/>
    <w:rsid w:val="00AE21E2"/>
    <w:rsid w:val="00AE22C3"/>
    <w:rsid w:val="00AE4226"/>
    <w:rsid w:val="00AE5A4E"/>
    <w:rsid w:val="00AE5C8E"/>
    <w:rsid w:val="00AF28BE"/>
    <w:rsid w:val="00AF29D1"/>
    <w:rsid w:val="00AF33B0"/>
    <w:rsid w:val="00AF3D46"/>
    <w:rsid w:val="00AF439D"/>
    <w:rsid w:val="00AF6FEE"/>
    <w:rsid w:val="00AF7F34"/>
    <w:rsid w:val="00B006BE"/>
    <w:rsid w:val="00B00A32"/>
    <w:rsid w:val="00B043A7"/>
    <w:rsid w:val="00B04545"/>
    <w:rsid w:val="00B046CD"/>
    <w:rsid w:val="00B056B1"/>
    <w:rsid w:val="00B06971"/>
    <w:rsid w:val="00B1052F"/>
    <w:rsid w:val="00B10DD6"/>
    <w:rsid w:val="00B12735"/>
    <w:rsid w:val="00B137CD"/>
    <w:rsid w:val="00B1392E"/>
    <w:rsid w:val="00B142B7"/>
    <w:rsid w:val="00B159D3"/>
    <w:rsid w:val="00B15C9C"/>
    <w:rsid w:val="00B174E2"/>
    <w:rsid w:val="00B17575"/>
    <w:rsid w:val="00B17E05"/>
    <w:rsid w:val="00B213DB"/>
    <w:rsid w:val="00B2172D"/>
    <w:rsid w:val="00B22CFB"/>
    <w:rsid w:val="00B27AC2"/>
    <w:rsid w:val="00B33245"/>
    <w:rsid w:val="00B332CB"/>
    <w:rsid w:val="00B3344A"/>
    <w:rsid w:val="00B3419C"/>
    <w:rsid w:val="00B35D21"/>
    <w:rsid w:val="00B35DAE"/>
    <w:rsid w:val="00B35F3B"/>
    <w:rsid w:val="00B4043C"/>
    <w:rsid w:val="00B439B6"/>
    <w:rsid w:val="00B44D6D"/>
    <w:rsid w:val="00B452F5"/>
    <w:rsid w:val="00B4563F"/>
    <w:rsid w:val="00B4762D"/>
    <w:rsid w:val="00B47D33"/>
    <w:rsid w:val="00B504AC"/>
    <w:rsid w:val="00B50680"/>
    <w:rsid w:val="00B5169E"/>
    <w:rsid w:val="00B526C4"/>
    <w:rsid w:val="00B54461"/>
    <w:rsid w:val="00B54C0F"/>
    <w:rsid w:val="00B55460"/>
    <w:rsid w:val="00B56BEE"/>
    <w:rsid w:val="00B574BF"/>
    <w:rsid w:val="00B57573"/>
    <w:rsid w:val="00B57B12"/>
    <w:rsid w:val="00B60E4D"/>
    <w:rsid w:val="00B61AC4"/>
    <w:rsid w:val="00B63361"/>
    <w:rsid w:val="00B64CED"/>
    <w:rsid w:val="00B65B1E"/>
    <w:rsid w:val="00B6745E"/>
    <w:rsid w:val="00B70115"/>
    <w:rsid w:val="00B70512"/>
    <w:rsid w:val="00B7093A"/>
    <w:rsid w:val="00B75635"/>
    <w:rsid w:val="00B75FFA"/>
    <w:rsid w:val="00B76239"/>
    <w:rsid w:val="00B772A9"/>
    <w:rsid w:val="00B77C17"/>
    <w:rsid w:val="00B80613"/>
    <w:rsid w:val="00B80726"/>
    <w:rsid w:val="00B8086D"/>
    <w:rsid w:val="00B81AF7"/>
    <w:rsid w:val="00B81C0F"/>
    <w:rsid w:val="00B838D2"/>
    <w:rsid w:val="00B8568D"/>
    <w:rsid w:val="00B911F4"/>
    <w:rsid w:val="00B91C15"/>
    <w:rsid w:val="00B94BE3"/>
    <w:rsid w:val="00B955FB"/>
    <w:rsid w:val="00B969D4"/>
    <w:rsid w:val="00B96D29"/>
    <w:rsid w:val="00B96FC8"/>
    <w:rsid w:val="00B9709B"/>
    <w:rsid w:val="00BA0215"/>
    <w:rsid w:val="00BA2335"/>
    <w:rsid w:val="00BA2D5A"/>
    <w:rsid w:val="00BA58F1"/>
    <w:rsid w:val="00BA74B5"/>
    <w:rsid w:val="00BA786A"/>
    <w:rsid w:val="00BA7BB9"/>
    <w:rsid w:val="00BB0756"/>
    <w:rsid w:val="00BB337B"/>
    <w:rsid w:val="00BB3DC3"/>
    <w:rsid w:val="00BB5168"/>
    <w:rsid w:val="00BB52FA"/>
    <w:rsid w:val="00BB6D80"/>
    <w:rsid w:val="00BC0318"/>
    <w:rsid w:val="00BC05DE"/>
    <w:rsid w:val="00BC1484"/>
    <w:rsid w:val="00BC274B"/>
    <w:rsid w:val="00BC3A8C"/>
    <w:rsid w:val="00BC5610"/>
    <w:rsid w:val="00BC5CB2"/>
    <w:rsid w:val="00BC5DDB"/>
    <w:rsid w:val="00BC6BAB"/>
    <w:rsid w:val="00BC6C6C"/>
    <w:rsid w:val="00BC702A"/>
    <w:rsid w:val="00BC7523"/>
    <w:rsid w:val="00BD3A59"/>
    <w:rsid w:val="00BD4B71"/>
    <w:rsid w:val="00BD6757"/>
    <w:rsid w:val="00BD72F8"/>
    <w:rsid w:val="00BD7388"/>
    <w:rsid w:val="00BE0194"/>
    <w:rsid w:val="00BE390D"/>
    <w:rsid w:val="00BE6661"/>
    <w:rsid w:val="00BE6CE6"/>
    <w:rsid w:val="00BE7519"/>
    <w:rsid w:val="00BE7960"/>
    <w:rsid w:val="00BF1614"/>
    <w:rsid w:val="00BF1F59"/>
    <w:rsid w:val="00BF21EB"/>
    <w:rsid w:val="00BF2292"/>
    <w:rsid w:val="00BF2C49"/>
    <w:rsid w:val="00BF2D10"/>
    <w:rsid w:val="00BF35B0"/>
    <w:rsid w:val="00BF3947"/>
    <w:rsid w:val="00BF3FF3"/>
    <w:rsid w:val="00BF43D3"/>
    <w:rsid w:val="00BF4634"/>
    <w:rsid w:val="00BF7B40"/>
    <w:rsid w:val="00C0050F"/>
    <w:rsid w:val="00C03D1E"/>
    <w:rsid w:val="00C06C2F"/>
    <w:rsid w:val="00C07431"/>
    <w:rsid w:val="00C07B27"/>
    <w:rsid w:val="00C07F83"/>
    <w:rsid w:val="00C10F92"/>
    <w:rsid w:val="00C1117E"/>
    <w:rsid w:val="00C112B5"/>
    <w:rsid w:val="00C11745"/>
    <w:rsid w:val="00C11F21"/>
    <w:rsid w:val="00C16806"/>
    <w:rsid w:val="00C16E06"/>
    <w:rsid w:val="00C20052"/>
    <w:rsid w:val="00C20D0F"/>
    <w:rsid w:val="00C21DF9"/>
    <w:rsid w:val="00C21E38"/>
    <w:rsid w:val="00C22E39"/>
    <w:rsid w:val="00C2360C"/>
    <w:rsid w:val="00C24430"/>
    <w:rsid w:val="00C24CEE"/>
    <w:rsid w:val="00C26164"/>
    <w:rsid w:val="00C2646E"/>
    <w:rsid w:val="00C26532"/>
    <w:rsid w:val="00C27D2C"/>
    <w:rsid w:val="00C33311"/>
    <w:rsid w:val="00C34737"/>
    <w:rsid w:val="00C411BD"/>
    <w:rsid w:val="00C41425"/>
    <w:rsid w:val="00C41E58"/>
    <w:rsid w:val="00C42E3A"/>
    <w:rsid w:val="00C43692"/>
    <w:rsid w:val="00C50D65"/>
    <w:rsid w:val="00C50EFD"/>
    <w:rsid w:val="00C50F2F"/>
    <w:rsid w:val="00C51E31"/>
    <w:rsid w:val="00C52206"/>
    <w:rsid w:val="00C52B99"/>
    <w:rsid w:val="00C52D2A"/>
    <w:rsid w:val="00C52DCF"/>
    <w:rsid w:val="00C5418A"/>
    <w:rsid w:val="00C5545D"/>
    <w:rsid w:val="00C555BB"/>
    <w:rsid w:val="00C565DD"/>
    <w:rsid w:val="00C5706D"/>
    <w:rsid w:val="00C5728F"/>
    <w:rsid w:val="00C57532"/>
    <w:rsid w:val="00C63982"/>
    <w:rsid w:val="00C65296"/>
    <w:rsid w:val="00C65501"/>
    <w:rsid w:val="00C66556"/>
    <w:rsid w:val="00C678F0"/>
    <w:rsid w:val="00C67ACE"/>
    <w:rsid w:val="00C70843"/>
    <w:rsid w:val="00C71131"/>
    <w:rsid w:val="00C73324"/>
    <w:rsid w:val="00C744B6"/>
    <w:rsid w:val="00C74E4F"/>
    <w:rsid w:val="00C74E5E"/>
    <w:rsid w:val="00C7694D"/>
    <w:rsid w:val="00C77470"/>
    <w:rsid w:val="00C77DE6"/>
    <w:rsid w:val="00C80D96"/>
    <w:rsid w:val="00C81A91"/>
    <w:rsid w:val="00C836DA"/>
    <w:rsid w:val="00C83850"/>
    <w:rsid w:val="00C83A4F"/>
    <w:rsid w:val="00C84223"/>
    <w:rsid w:val="00C8456C"/>
    <w:rsid w:val="00C84FD8"/>
    <w:rsid w:val="00C8538A"/>
    <w:rsid w:val="00C86F48"/>
    <w:rsid w:val="00C87377"/>
    <w:rsid w:val="00C87954"/>
    <w:rsid w:val="00C90188"/>
    <w:rsid w:val="00C9091D"/>
    <w:rsid w:val="00C90EF0"/>
    <w:rsid w:val="00C91AD5"/>
    <w:rsid w:val="00C93660"/>
    <w:rsid w:val="00C946A3"/>
    <w:rsid w:val="00C95416"/>
    <w:rsid w:val="00C95C7E"/>
    <w:rsid w:val="00C96133"/>
    <w:rsid w:val="00C96521"/>
    <w:rsid w:val="00C968BB"/>
    <w:rsid w:val="00CA3FB2"/>
    <w:rsid w:val="00CA46BB"/>
    <w:rsid w:val="00CA5FF2"/>
    <w:rsid w:val="00CA62D8"/>
    <w:rsid w:val="00CA6E84"/>
    <w:rsid w:val="00CA7C87"/>
    <w:rsid w:val="00CB2C4A"/>
    <w:rsid w:val="00CB428A"/>
    <w:rsid w:val="00CB6837"/>
    <w:rsid w:val="00CC3239"/>
    <w:rsid w:val="00CC3589"/>
    <w:rsid w:val="00CC3E21"/>
    <w:rsid w:val="00CC4248"/>
    <w:rsid w:val="00CC50DF"/>
    <w:rsid w:val="00CC522F"/>
    <w:rsid w:val="00CC7FCB"/>
    <w:rsid w:val="00CD005E"/>
    <w:rsid w:val="00CD0715"/>
    <w:rsid w:val="00CD1A69"/>
    <w:rsid w:val="00CD2414"/>
    <w:rsid w:val="00CD3B24"/>
    <w:rsid w:val="00CD5129"/>
    <w:rsid w:val="00CD57E7"/>
    <w:rsid w:val="00CD633A"/>
    <w:rsid w:val="00CD7543"/>
    <w:rsid w:val="00CE2743"/>
    <w:rsid w:val="00CE45C5"/>
    <w:rsid w:val="00CE530E"/>
    <w:rsid w:val="00CE532A"/>
    <w:rsid w:val="00CE5699"/>
    <w:rsid w:val="00CE6656"/>
    <w:rsid w:val="00CF2F5F"/>
    <w:rsid w:val="00CF2F74"/>
    <w:rsid w:val="00CF325B"/>
    <w:rsid w:val="00CF4BBC"/>
    <w:rsid w:val="00CF68E8"/>
    <w:rsid w:val="00D001A0"/>
    <w:rsid w:val="00D00EA8"/>
    <w:rsid w:val="00D04880"/>
    <w:rsid w:val="00D06156"/>
    <w:rsid w:val="00D073F8"/>
    <w:rsid w:val="00D0755C"/>
    <w:rsid w:val="00D1080E"/>
    <w:rsid w:val="00D11188"/>
    <w:rsid w:val="00D125D1"/>
    <w:rsid w:val="00D130B1"/>
    <w:rsid w:val="00D133A6"/>
    <w:rsid w:val="00D1420B"/>
    <w:rsid w:val="00D15922"/>
    <w:rsid w:val="00D16018"/>
    <w:rsid w:val="00D20A08"/>
    <w:rsid w:val="00D22782"/>
    <w:rsid w:val="00D249DE"/>
    <w:rsid w:val="00D25571"/>
    <w:rsid w:val="00D25AB4"/>
    <w:rsid w:val="00D27F44"/>
    <w:rsid w:val="00D302A4"/>
    <w:rsid w:val="00D30E14"/>
    <w:rsid w:val="00D313B6"/>
    <w:rsid w:val="00D31AEF"/>
    <w:rsid w:val="00D34801"/>
    <w:rsid w:val="00D3525E"/>
    <w:rsid w:val="00D352C5"/>
    <w:rsid w:val="00D3645A"/>
    <w:rsid w:val="00D411C1"/>
    <w:rsid w:val="00D4179A"/>
    <w:rsid w:val="00D41CF5"/>
    <w:rsid w:val="00D42687"/>
    <w:rsid w:val="00D42F74"/>
    <w:rsid w:val="00D4313C"/>
    <w:rsid w:val="00D44446"/>
    <w:rsid w:val="00D45CE1"/>
    <w:rsid w:val="00D45ED5"/>
    <w:rsid w:val="00D478F6"/>
    <w:rsid w:val="00D50C6E"/>
    <w:rsid w:val="00D53D4B"/>
    <w:rsid w:val="00D54957"/>
    <w:rsid w:val="00D549C1"/>
    <w:rsid w:val="00D5507C"/>
    <w:rsid w:val="00D550B9"/>
    <w:rsid w:val="00D552F7"/>
    <w:rsid w:val="00D57069"/>
    <w:rsid w:val="00D570FC"/>
    <w:rsid w:val="00D573BF"/>
    <w:rsid w:val="00D57999"/>
    <w:rsid w:val="00D6345E"/>
    <w:rsid w:val="00D643F0"/>
    <w:rsid w:val="00D65A6A"/>
    <w:rsid w:val="00D66911"/>
    <w:rsid w:val="00D74147"/>
    <w:rsid w:val="00D74654"/>
    <w:rsid w:val="00D74939"/>
    <w:rsid w:val="00D76C2E"/>
    <w:rsid w:val="00D77D34"/>
    <w:rsid w:val="00D77E75"/>
    <w:rsid w:val="00D8154C"/>
    <w:rsid w:val="00D8177A"/>
    <w:rsid w:val="00D8267F"/>
    <w:rsid w:val="00D8778D"/>
    <w:rsid w:val="00D908BB"/>
    <w:rsid w:val="00D927A2"/>
    <w:rsid w:val="00D92C16"/>
    <w:rsid w:val="00D94585"/>
    <w:rsid w:val="00D94F74"/>
    <w:rsid w:val="00D9541A"/>
    <w:rsid w:val="00D9685A"/>
    <w:rsid w:val="00DA1064"/>
    <w:rsid w:val="00DA327E"/>
    <w:rsid w:val="00DA3845"/>
    <w:rsid w:val="00DA7F5F"/>
    <w:rsid w:val="00DB2BD3"/>
    <w:rsid w:val="00DB2D0A"/>
    <w:rsid w:val="00DB44BD"/>
    <w:rsid w:val="00DB63F5"/>
    <w:rsid w:val="00DB7F63"/>
    <w:rsid w:val="00DB7FA6"/>
    <w:rsid w:val="00DC0E24"/>
    <w:rsid w:val="00DC1220"/>
    <w:rsid w:val="00DC3CDE"/>
    <w:rsid w:val="00DC645B"/>
    <w:rsid w:val="00DC6D63"/>
    <w:rsid w:val="00DD3D9A"/>
    <w:rsid w:val="00DD5861"/>
    <w:rsid w:val="00DD596B"/>
    <w:rsid w:val="00DD5C1D"/>
    <w:rsid w:val="00DD6F3C"/>
    <w:rsid w:val="00DE07FD"/>
    <w:rsid w:val="00DE0D2A"/>
    <w:rsid w:val="00DE24F7"/>
    <w:rsid w:val="00DE2F9D"/>
    <w:rsid w:val="00DE341C"/>
    <w:rsid w:val="00DE4E44"/>
    <w:rsid w:val="00DF0E9A"/>
    <w:rsid w:val="00DF12E5"/>
    <w:rsid w:val="00DF3E69"/>
    <w:rsid w:val="00DF44A3"/>
    <w:rsid w:val="00DF49D2"/>
    <w:rsid w:val="00DF603E"/>
    <w:rsid w:val="00DF65D7"/>
    <w:rsid w:val="00DF6F49"/>
    <w:rsid w:val="00E00412"/>
    <w:rsid w:val="00E017B1"/>
    <w:rsid w:val="00E0367C"/>
    <w:rsid w:val="00E0394E"/>
    <w:rsid w:val="00E03B5F"/>
    <w:rsid w:val="00E0445F"/>
    <w:rsid w:val="00E061CB"/>
    <w:rsid w:val="00E0661C"/>
    <w:rsid w:val="00E06964"/>
    <w:rsid w:val="00E06C3B"/>
    <w:rsid w:val="00E13A08"/>
    <w:rsid w:val="00E1416C"/>
    <w:rsid w:val="00E16598"/>
    <w:rsid w:val="00E16D48"/>
    <w:rsid w:val="00E1704B"/>
    <w:rsid w:val="00E22206"/>
    <w:rsid w:val="00E22499"/>
    <w:rsid w:val="00E22C6C"/>
    <w:rsid w:val="00E237B1"/>
    <w:rsid w:val="00E2410B"/>
    <w:rsid w:val="00E266DE"/>
    <w:rsid w:val="00E26BB3"/>
    <w:rsid w:val="00E27A77"/>
    <w:rsid w:val="00E27E95"/>
    <w:rsid w:val="00E30025"/>
    <w:rsid w:val="00E331B2"/>
    <w:rsid w:val="00E40B89"/>
    <w:rsid w:val="00E412DE"/>
    <w:rsid w:val="00E41E7F"/>
    <w:rsid w:val="00E43106"/>
    <w:rsid w:val="00E4399C"/>
    <w:rsid w:val="00E448EB"/>
    <w:rsid w:val="00E450E9"/>
    <w:rsid w:val="00E461DD"/>
    <w:rsid w:val="00E47483"/>
    <w:rsid w:val="00E5300F"/>
    <w:rsid w:val="00E546E1"/>
    <w:rsid w:val="00E55FC9"/>
    <w:rsid w:val="00E60673"/>
    <w:rsid w:val="00E61330"/>
    <w:rsid w:val="00E613C7"/>
    <w:rsid w:val="00E64412"/>
    <w:rsid w:val="00E65D4A"/>
    <w:rsid w:val="00E67682"/>
    <w:rsid w:val="00E67E9D"/>
    <w:rsid w:val="00E7005E"/>
    <w:rsid w:val="00E71623"/>
    <w:rsid w:val="00E71DFD"/>
    <w:rsid w:val="00E72888"/>
    <w:rsid w:val="00E73DD6"/>
    <w:rsid w:val="00E74516"/>
    <w:rsid w:val="00E74EF6"/>
    <w:rsid w:val="00E758AB"/>
    <w:rsid w:val="00E75F04"/>
    <w:rsid w:val="00E769CD"/>
    <w:rsid w:val="00E776D6"/>
    <w:rsid w:val="00E8006D"/>
    <w:rsid w:val="00E82E36"/>
    <w:rsid w:val="00E83172"/>
    <w:rsid w:val="00E8344B"/>
    <w:rsid w:val="00E83E4E"/>
    <w:rsid w:val="00E84AF4"/>
    <w:rsid w:val="00E86369"/>
    <w:rsid w:val="00E8793C"/>
    <w:rsid w:val="00E87D3D"/>
    <w:rsid w:val="00E904EE"/>
    <w:rsid w:val="00E914C3"/>
    <w:rsid w:val="00E91B52"/>
    <w:rsid w:val="00E9228A"/>
    <w:rsid w:val="00E93C07"/>
    <w:rsid w:val="00EA098F"/>
    <w:rsid w:val="00EA0AC3"/>
    <w:rsid w:val="00EA16AA"/>
    <w:rsid w:val="00EA500C"/>
    <w:rsid w:val="00EA564D"/>
    <w:rsid w:val="00EA5F6D"/>
    <w:rsid w:val="00EA652B"/>
    <w:rsid w:val="00EA67E6"/>
    <w:rsid w:val="00EA72EF"/>
    <w:rsid w:val="00EA7AC7"/>
    <w:rsid w:val="00EB0268"/>
    <w:rsid w:val="00EB0E30"/>
    <w:rsid w:val="00EB12C4"/>
    <w:rsid w:val="00EB154F"/>
    <w:rsid w:val="00EB191B"/>
    <w:rsid w:val="00EB3A94"/>
    <w:rsid w:val="00EB49E9"/>
    <w:rsid w:val="00EB4E7E"/>
    <w:rsid w:val="00EB5222"/>
    <w:rsid w:val="00EB52F0"/>
    <w:rsid w:val="00EB742B"/>
    <w:rsid w:val="00EC0848"/>
    <w:rsid w:val="00EC085C"/>
    <w:rsid w:val="00EC1C8A"/>
    <w:rsid w:val="00EC2138"/>
    <w:rsid w:val="00EC3DFA"/>
    <w:rsid w:val="00EC4F11"/>
    <w:rsid w:val="00EC554A"/>
    <w:rsid w:val="00EC5941"/>
    <w:rsid w:val="00EC5E74"/>
    <w:rsid w:val="00ED0121"/>
    <w:rsid w:val="00ED0A99"/>
    <w:rsid w:val="00ED1294"/>
    <w:rsid w:val="00ED6918"/>
    <w:rsid w:val="00EE2533"/>
    <w:rsid w:val="00EE26CD"/>
    <w:rsid w:val="00EE2F6E"/>
    <w:rsid w:val="00EE314E"/>
    <w:rsid w:val="00EE33AE"/>
    <w:rsid w:val="00EE5458"/>
    <w:rsid w:val="00EF0F4D"/>
    <w:rsid w:val="00EF10B8"/>
    <w:rsid w:val="00EF208A"/>
    <w:rsid w:val="00EF2919"/>
    <w:rsid w:val="00EF3669"/>
    <w:rsid w:val="00EF3814"/>
    <w:rsid w:val="00EF603A"/>
    <w:rsid w:val="00F008C7"/>
    <w:rsid w:val="00F0175C"/>
    <w:rsid w:val="00F01A00"/>
    <w:rsid w:val="00F02648"/>
    <w:rsid w:val="00F047EC"/>
    <w:rsid w:val="00F051F7"/>
    <w:rsid w:val="00F06125"/>
    <w:rsid w:val="00F072B5"/>
    <w:rsid w:val="00F11BEB"/>
    <w:rsid w:val="00F13695"/>
    <w:rsid w:val="00F14B7E"/>
    <w:rsid w:val="00F1760F"/>
    <w:rsid w:val="00F232C9"/>
    <w:rsid w:val="00F234F1"/>
    <w:rsid w:val="00F25CB4"/>
    <w:rsid w:val="00F263EA"/>
    <w:rsid w:val="00F267CC"/>
    <w:rsid w:val="00F2700C"/>
    <w:rsid w:val="00F27EBC"/>
    <w:rsid w:val="00F31165"/>
    <w:rsid w:val="00F312B2"/>
    <w:rsid w:val="00F319E3"/>
    <w:rsid w:val="00F342CC"/>
    <w:rsid w:val="00F349E0"/>
    <w:rsid w:val="00F34B07"/>
    <w:rsid w:val="00F34CFF"/>
    <w:rsid w:val="00F35CD9"/>
    <w:rsid w:val="00F36924"/>
    <w:rsid w:val="00F40C14"/>
    <w:rsid w:val="00F43B2C"/>
    <w:rsid w:val="00F45DDD"/>
    <w:rsid w:val="00F4723F"/>
    <w:rsid w:val="00F47519"/>
    <w:rsid w:val="00F478AE"/>
    <w:rsid w:val="00F47CFA"/>
    <w:rsid w:val="00F54865"/>
    <w:rsid w:val="00F5595D"/>
    <w:rsid w:val="00F56087"/>
    <w:rsid w:val="00F62E22"/>
    <w:rsid w:val="00F64528"/>
    <w:rsid w:val="00F66E2B"/>
    <w:rsid w:val="00F672AD"/>
    <w:rsid w:val="00F67C4F"/>
    <w:rsid w:val="00F70622"/>
    <w:rsid w:val="00F71F77"/>
    <w:rsid w:val="00F720BA"/>
    <w:rsid w:val="00F721CC"/>
    <w:rsid w:val="00F75620"/>
    <w:rsid w:val="00F768C5"/>
    <w:rsid w:val="00F80583"/>
    <w:rsid w:val="00F80D61"/>
    <w:rsid w:val="00F83EFB"/>
    <w:rsid w:val="00F84429"/>
    <w:rsid w:val="00F845A9"/>
    <w:rsid w:val="00F858A7"/>
    <w:rsid w:val="00F85DB5"/>
    <w:rsid w:val="00F86562"/>
    <w:rsid w:val="00F8705F"/>
    <w:rsid w:val="00F87238"/>
    <w:rsid w:val="00F877AE"/>
    <w:rsid w:val="00F8789D"/>
    <w:rsid w:val="00F9077D"/>
    <w:rsid w:val="00F96A81"/>
    <w:rsid w:val="00FA04C1"/>
    <w:rsid w:val="00FA0684"/>
    <w:rsid w:val="00FA0802"/>
    <w:rsid w:val="00FA1C14"/>
    <w:rsid w:val="00FA25A1"/>
    <w:rsid w:val="00FA315C"/>
    <w:rsid w:val="00FA31AA"/>
    <w:rsid w:val="00FA3D35"/>
    <w:rsid w:val="00FA3E3A"/>
    <w:rsid w:val="00FA3E74"/>
    <w:rsid w:val="00FA413A"/>
    <w:rsid w:val="00FA6BF6"/>
    <w:rsid w:val="00FA7338"/>
    <w:rsid w:val="00FB0C13"/>
    <w:rsid w:val="00FB1780"/>
    <w:rsid w:val="00FB1DBB"/>
    <w:rsid w:val="00FB20A7"/>
    <w:rsid w:val="00FB2331"/>
    <w:rsid w:val="00FB2D9C"/>
    <w:rsid w:val="00FB3229"/>
    <w:rsid w:val="00FB4F1B"/>
    <w:rsid w:val="00FB554B"/>
    <w:rsid w:val="00FB5F30"/>
    <w:rsid w:val="00FB5FF8"/>
    <w:rsid w:val="00FC1EE7"/>
    <w:rsid w:val="00FC3931"/>
    <w:rsid w:val="00FC463A"/>
    <w:rsid w:val="00FC60F7"/>
    <w:rsid w:val="00FC6592"/>
    <w:rsid w:val="00FC718E"/>
    <w:rsid w:val="00FC7647"/>
    <w:rsid w:val="00FC7832"/>
    <w:rsid w:val="00FD185A"/>
    <w:rsid w:val="00FD1E31"/>
    <w:rsid w:val="00FD2999"/>
    <w:rsid w:val="00FD2BD9"/>
    <w:rsid w:val="00FD3AE4"/>
    <w:rsid w:val="00FD57CF"/>
    <w:rsid w:val="00FD5CA1"/>
    <w:rsid w:val="00FE09C2"/>
    <w:rsid w:val="00FE0BE3"/>
    <w:rsid w:val="00FE0ECF"/>
    <w:rsid w:val="00FE2D8D"/>
    <w:rsid w:val="00FE2EE6"/>
    <w:rsid w:val="00FE45E7"/>
    <w:rsid w:val="00FE6279"/>
    <w:rsid w:val="00FE6DDD"/>
    <w:rsid w:val="00FE738B"/>
    <w:rsid w:val="00FF108E"/>
    <w:rsid w:val="00FF2B33"/>
    <w:rsid w:val="00FF3153"/>
    <w:rsid w:val="00FF3F33"/>
    <w:rsid w:val="00FF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6A81"/>
  <w15:docId w15:val="{B4F61087-5FF8-40B6-84E0-05A453D3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F3"/>
    <w:pPr>
      <w:spacing w:after="220"/>
      <w:jc w:val="left"/>
    </w:pPr>
  </w:style>
  <w:style w:type="paragraph" w:styleId="Heading1">
    <w:name w:val="heading 1"/>
    <w:aliases w:val="Numbered Heading 1"/>
    <w:basedOn w:val="Normal"/>
    <w:next w:val="Normal"/>
    <w:link w:val="Heading1Char"/>
    <w:autoRedefine/>
    <w:qFormat/>
    <w:rsid w:val="00D550B9"/>
    <w:pPr>
      <w:keepNext/>
      <w:spacing w:before="200" w:after="200"/>
      <w:outlineLvl w:val="0"/>
    </w:pPr>
    <w:rPr>
      <w:rFonts w:cs="Arial"/>
      <w:b/>
      <w:bCs/>
      <w:color w:val="222222"/>
      <w:kern w:val="32"/>
      <w:sz w:val="32"/>
    </w:rPr>
  </w:style>
  <w:style w:type="paragraph" w:styleId="Heading2">
    <w:name w:val="heading 2"/>
    <w:basedOn w:val="Normal"/>
    <w:next w:val="Normal"/>
    <w:link w:val="Heading2Char"/>
    <w:autoRedefine/>
    <w:uiPriority w:val="9"/>
    <w:unhideWhenUsed/>
    <w:qFormat/>
    <w:rsid w:val="009F011E"/>
    <w:pPr>
      <w:keepNext/>
      <w:keepLines/>
      <w:spacing w:before="200" w:after="200"/>
      <w:ind w:left="426"/>
      <w:outlineLvl w:val="1"/>
    </w:pPr>
    <w:rPr>
      <w:rFonts w:ascii="Calibri" w:eastAsiaTheme="majorEastAsia" w:hAnsi="Calibri" w:cs="Helvetica"/>
      <w:b/>
      <w:bCs/>
      <w:spacing w:val="14"/>
      <w:sz w:val="28"/>
      <w:szCs w:val="26"/>
      <w:shd w:val="clear" w:color="auto" w:fill="FFFFFF"/>
    </w:rPr>
  </w:style>
  <w:style w:type="paragraph" w:styleId="Heading3">
    <w:name w:val="heading 3"/>
    <w:basedOn w:val="Normal"/>
    <w:next w:val="Normal"/>
    <w:link w:val="Heading3Char"/>
    <w:autoRedefine/>
    <w:uiPriority w:val="9"/>
    <w:unhideWhenUsed/>
    <w:qFormat/>
    <w:rsid w:val="00516335"/>
    <w:pPr>
      <w:keepNext/>
      <w:keepLines/>
      <w:shd w:val="clear" w:color="auto" w:fill="FAFAFA"/>
      <w:spacing w:after="300"/>
      <w:ind w:left="1134"/>
      <w:outlineLvl w:val="2"/>
    </w:pPr>
    <w:rPr>
      <w:rFonts w:ascii="Calibri" w:hAnsi="Calibri" w:cstheme="majorBidi"/>
      <w:b/>
      <w:bCs/>
      <w:i/>
      <w:iCs/>
      <w:sz w:val="24"/>
    </w:rPr>
  </w:style>
  <w:style w:type="paragraph" w:styleId="Heading4">
    <w:name w:val="heading 4"/>
    <w:basedOn w:val="Normal"/>
    <w:next w:val="Normal"/>
    <w:link w:val="Heading4Char"/>
    <w:autoRedefine/>
    <w:uiPriority w:val="9"/>
    <w:unhideWhenUsed/>
    <w:qFormat/>
    <w:rsid w:val="000F68F4"/>
    <w:pPr>
      <w:keepNext/>
      <w:keepLines/>
      <w:spacing w:before="200" w:after="200"/>
      <w:ind w:left="1418"/>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rsid w:val="00D550B9"/>
    <w:rPr>
      <w:rFonts w:cs="Arial"/>
      <w:b/>
      <w:bCs/>
      <w:color w:val="222222"/>
      <w:kern w:val="32"/>
      <w:sz w:val="32"/>
    </w:rPr>
  </w:style>
  <w:style w:type="character" w:customStyle="1" w:styleId="Heading2Char">
    <w:name w:val="Heading 2 Char"/>
    <w:basedOn w:val="DefaultParagraphFont"/>
    <w:link w:val="Heading2"/>
    <w:uiPriority w:val="9"/>
    <w:rsid w:val="009F011E"/>
    <w:rPr>
      <w:rFonts w:ascii="Calibri" w:eastAsiaTheme="majorEastAsia" w:hAnsi="Calibri" w:cs="Helvetica"/>
      <w:b/>
      <w:bCs/>
      <w:spacing w:val="14"/>
      <w:sz w:val="28"/>
      <w:szCs w:val="26"/>
    </w:rPr>
  </w:style>
  <w:style w:type="character" w:customStyle="1" w:styleId="Heading3Char">
    <w:name w:val="Heading 3 Char"/>
    <w:basedOn w:val="DefaultParagraphFont"/>
    <w:link w:val="Heading3"/>
    <w:uiPriority w:val="9"/>
    <w:rsid w:val="00516335"/>
    <w:rPr>
      <w:rFonts w:ascii="Calibri" w:hAnsi="Calibri" w:cstheme="majorBidi"/>
      <w:b/>
      <w:bCs/>
      <w:i/>
      <w:iCs/>
      <w:sz w:val="24"/>
      <w:shd w:val="clear" w:color="auto" w:fill="FAFAFA"/>
    </w:rPr>
  </w:style>
  <w:style w:type="character" w:customStyle="1" w:styleId="Heading4Char">
    <w:name w:val="Heading 4 Char"/>
    <w:basedOn w:val="DefaultParagraphFont"/>
    <w:link w:val="Heading4"/>
    <w:uiPriority w:val="9"/>
    <w:rsid w:val="000F68F4"/>
    <w:rPr>
      <w:rFonts w:asciiTheme="majorHAnsi" w:eastAsiaTheme="majorEastAsia" w:hAnsiTheme="majorHAnsi" w:cstheme="majorBidi"/>
      <w:b/>
      <w:bCs/>
      <w:i/>
      <w:iCs/>
    </w:rPr>
  </w:style>
  <w:style w:type="paragraph" w:styleId="Footer">
    <w:name w:val="footer"/>
    <w:basedOn w:val="Normal"/>
    <w:link w:val="FooterChar"/>
    <w:autoRedefine/>
    <w:uiPriority w:val="99"/>
    <w:rsid w:val="00D25AB4"/>
    <w:pPr>
      <w:tabs>
        <w:tab w:val="center" w:pos="4320"/>
        <w:tab w:val="right" w:pos="8640"/>
      </w:tabs>
      <w:jc w:val="center"/>
    </w:pPr>
    <w:rPr>
      <w:sz w:val="18"/>
    </w:rPr>
  </w:style>
  <w:style w:type="character" w:customStyle="1" w:styleId="FooterChar">
    <w:name w:val="Footer Char"/>
    <w:basedOn w:val="DefaultParagraphFont"/>
    <w:link w:val="Footer"/>
    <w:uiPriority w:val="99"/>
    <w:rsid w:val="00D25AB4"/>
    <w:rPr>
      <w:sz w:val="18"/>
    </w:rPr>
  </w:style>
  <w:style w:type="paragraph" w:styleId="ListParagraph">
    <w:name w:val="List Paragraph"/>
    <w:basedOn w:val="Normal"/>
    <w:uiPriority w:val="34"/>
    <w:qFormat/>
    <w:rsid w:val="0023336D"/>
    <w:pPr>
      <w:spacing w:after="200"/>
      <w:ind w:left="720"/>
      <w:contextualSpacing/>
    </w:pPr>
  </w:style>
  <w:style w:type="paragraph" w:styleId="Title">
    <w:name w:val="Title"/>
    <w:basedOn w:val="Normal"/>
    <w:next w:val="Normal"/>
    <w:link w:val="TitleChar"/>
    <w:autoRedefine/>
    <w:uiPriority w:val="10"/>
    <w:qFormat/>
    <w:rsid w:val="0061240F"/>
    <w:pPr>
      <w:pBdr>
        <w:bottom w:val="single" w:sz="8" w:space="4" w:color="4F6228" w:themeColor="accent3" w:themeShade="80"/>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61240F"/>
    <w:rPr>
      <w:rFonts w:asciiTheme="majorHAnsi" w:eastAsiaTheme="majorEastAsia" w:hAnsiTheme="majorHAnsi" w:cstheme="majorBidi"/>
      <w:spacing w:val="5"/>
      <w:kern w:val="28"/>
      <w:sz w:val="52"/>
      <w:szCs w:val="52"/>
    </w:rPr>
  </w:style>
  <w:style w:type="paragraph" w:customStyle="1" w:styleId="Title-Centred-Nounderlining">
    <w:name w:val="Title - Centred - No underlining"/>
    <w:basedOn w:val="Title"/>
    <w:next w:val="Normal"/>
    <w:qFormat/>
    <w:rsid w:val="007628F3"/>
    <w:pPr>
      <w:pBdr>
        <w:bottom w:val="none" w:sz="0" w:space="0" w:color="auto"/>
      </w:pBdr>
      <w:jc w:val="center"/>
    </w:pPr>
    <w:rPr>
      <w:sz w:val="44"/>
    </w:rPr>
  </w:style>
  <w:style w:type="paragraph" w:customStyle="1" w:styleId="Heading2-Numbered">
    <w:name w:val="Heading 2 - Numbered"/>
    <w:basedOn w:val="Heading2"/>
    <w:qFormat/>
    <w:rsid w:val="007628F3"/>
    <w:pPr>
      <w:numPr>
        <w:numId w:val="1"/>
      </w:numPr>
    </w:pPr>
  </w:style>
  <w:style w:type="paragraph" w:customStyle="1" w:styleId="Heading3-Numbered">
    <w:name w:val="Heading 3 - Numbered"/>
    <w:basedOn w:val="Heading3"/>
    <w:qFormat/>
    <w:rsid w:val="007628F3"/>
    <w:pPr>
      <w:numPr>
        <w:numId w:val="2"/>
      </w:numPr>
    </w:pPr>
  </w:style>
  <w:style w:type="paragraph" w:styleId="BalloonText">
    <w:name w:val="Balloon Text"/>
    <w:basedOn w:val="Normal"/>
    <w:link w:val="BalloonTextChar"/>
    <w:uiPriority w:val="99"/>
    <w:semiHidden/>
    <w:unhideWhenUsed/>
    <w:rsid w:val="009C05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1C"/>
    <w:rPr>
      <w:rFonts w:ascii="Tahoma" w:hAnsi="Tahoma" w:cs="Tahoma"/>
      <w:sz w:val="16"/>
      <w:szCs w:val="16"/>
    </w:rPr>
  </w:style>
  <w:style w:type="paragraph" w:styleId="Header">
    <w:name w:val="header"/>
    <w:basedOn w:val="Normal"/>
    <w:link w:val="HeaderChar"/>
    <w:uiPriority w:val="99"/>
    <w:unhideWhenUsed/>
    <w:rsid w:val="00D25AB4"/>
    <w:pPr>
      <w:tabs>
        <w:tab w:val="center" w:pos="4513"/>
        <w:tab w:val="right" w:pos="9026"/>
      </w:tabs>
      <w:spacing w:after="0"/>
    </w:pPr>
  </w:style>
  <w:style w:type="character" w:customStyle="1" w:styleId="HeaderChar">
    <w:name w:val="Header Char"/>
    <w:basedOn w:val="DefaultParagraphFont"/>
    <w:link w:val="Header"/>
    <w:uiPriority w:val="99"/>
    <w:rsid w:val="00D25AB4"/>
  </w:style>
  <w:style w:type="paragraph" w:styleId="TOCHeading">
    <w:name w:val="TOC Heading"/>
    <w:basedOn w:val="Heading1"/>
    <w:next w:val="Normal"/>
    <w:uiPriority w:val="39"/>
    <w:unhideWhenUsed/>
    <w:qFormat/>
    <w:rsid w:val="002266EC"/>
    <w:pPr>
      <w:keepLines/>
      <w:spacing w:before="480" w:after="0" w:line="276" w:lineRule="auto"/>
      <w:outlineLvl w:val="9"/>
    </w:pPr>
    <w:rPr>
      <w:rFonts w:asciiTheme="majorHAnsi" w:eastAsiaTheme="majorEastAsia" w:hAnsiTheme="majorHAnsi" w:cstheme="majorBidi"/>
      <w:b w:val="0"/>
      <w:color w:val="365F91" w:themeColor="accent1" w:themeShade="BF"/>
      <w:kern w:val="0"/>
      <w:szCs w:val="28"/>
      <w:lang w:val="en-US" w:eastAsia="ja-JP"/>
    </w:rPr>
  </w:style>
  <w:style w:type="paragraph" w:styleId="TOC1">
    <w:name w:val="toc 1"/>
    <w:basedOn w:val="Normal"/>
    <w:next w:val="Normal"/>
    <w:autoRedefine/>
    <w:uiPriority w:val="39"/>
    <w:unhideWhenUsed/>
    <w:rsid w:val="00314C13"/>
    <w:pPr>
      <w:spacing w:after="100"/>
    </w:pPr>
  </w:style>
  <w:style w:type="character" w:styleId="Hyperlink">
    <w:name w:val="Hyperlink"/>
    <w:basedOn w:val="DefaultParagraphFont"/>
    <w:uiPriority w:val="99"/>
    <w:unhideWhenUsed/>
    <w:rsid w:val="00314C13"/>
    <w:rPr>
      <w:color w:val="0000FF" w:themeColor="hyperlink"/>
      <w:u w:val="single"/>
    </w:rPr>
  </w:style>
  <w:style w:type="paragraph" w:styleId="TOC2">
    <w:name w:val="toc 2"/>
    <w:basedOn w:val="Normal"/>
    <w:next w:val="Normal"/>
    <w:autoRedefine/>
    <w:uiPriority w:val="39"/>
    <w:unhideWhenUsed/>
    <w:rsid w:val="00940599"/>
    <w:pPr>
      <w:spacing w:after="100"/>
      <w:ind w:left="220"/>
    </w:pPr>
  </w:style>
  <w:style w:type="paragraph" w:styleId="TOC3">
    <w:name w:val="toc 3"/>
    <w:basedOn w:val="Normal"/>
    <w:next w:val="Normal"/>
    <w:autoRedefine/>
    <w:uiPriority w:val="39"/>
    <w:unhideWhenUsed/>
    <w:rsid w:val="00940599"/>
    <w:pPr>
      <w:spacing w:after="100"/>
      <w:ind w:left="440"/>
    </w:pPr>
  </w:style>
  <w:style w:type="paragraph" w:styleId="Caption">
    <w:name w:val="caption"/>
    <w:basedOn w:val="Normal"/>
    <w:next w:val="Normal"/>
    <w:uiPriority w:val="35"/>
    <w:unhideWhenUsed/>
    <w:qFormat/>
    <w:rsid w:val="0009624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C5941"/>
    <w:rPr>
      <w:sz w:val="16"/>
      <w:szCs w:val="16"/>
    </w:rPr>
  </w:style>
  <w:style w:type="paragraph" w:styleId="CommentText">
    <w:name w:val="annotation text"/>
    <w:basedOn w:val="Normal"/>
    <w:link w:val="CommentTextChar"/>
    <w:uiPriority w:val="99"/>
    <w:semiHidden/>
    <w:unhideWhenUsed/>
    <w:rsid w:val="00EC5941"/>
    <w:rPr>
      <w:sz w:val="20"/>
      <w:szCs w:val="20"/>
    </w:rPr>
  </w:style>
  <w:style w:type="character" w:customStyle="1" w:styleId="CommentTextChar">
    <w:name w:val="Comment Text Char"/>
    <w:basedOn w:val="DefaultParagraphFont"/>
    <w:link w:val="CommentText"/>
    <w:uiPriority w:val="99"/>
    <w:semiHidden/>
    <w:rsid w:val="00EC5941"/>
    <w:rPr>
      <w:sz w:val="20"/>
      <w:szCs w:val="20"/>
    </w:rPr>
  </w:style>
  <w:style w:type="paragraph" w:styleId="CommentSubject">
    <w:name w:val="annotation subject"/>
    <w:basedOn w:val="CommentText"/>
    <w:next w:val="CommentText"/>
    <w:link w:val="CommentSubjectChar"/>
    <w:uiPriority w:val="99"/>
    <w:semiHidden/>
    <w:unhideWhenUsed/>
    <w:rsid w:val="00EC5941"/>
    <w:rPr>
      <w:b/>
      <w:bCs/>
    </w:rPr>
  </w:style>
  <w:style w:type="character" w:customStyle="1" w:styleId="CommentSubjectChar">
    <w:name w:val="Comment Subject Char"/>
    <w:basedOn w:val="CommentTextChar"/>
    <w:link w:val="CommentSubject"/>
    <w:uiPriority w:val="99"/>
    <w:semiHidden/>
    <w:rsid w:val="00EC5941"/>
    <w:rPr>
      <w:b/>
      <w:bCs/>
      <w:sz w:val="20"/>
      <w:szCs w:val="20"/>
    </w:rPr>
  </w:style>
  <w:style w:type="character" w:customStyle="1" w:styleId="EmailStyle42">
    <w:name w:val="EmailStyle42"/>
    <w:semiHidden/>
    <w:rsid w:val="003669C9"/>
    <w:rPr>
      <w:rFonts w:ascii="Arial" w:hAnsi="Arial" w:cs="Arial"/>
      <w:color w:val="auto"/>
      <w:sz w:val="20"/>
      <w:szCs w:val="20"/>
    </w:rPr>
  </w:style>
  <w:style w:type="table" w:styleId="TableGrid">
    <w:name w:val="Table Grid"/>
    <w:basedOn w:val="TableNormal"/>
    <w:uiPriority w:val="59"/>
    <w:rsid w:val="004A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54DB"/>
    <w:pPr>
      <w:spacing w:after="0"/>
    </w:pPr>
    <w:rPr>
      <w:sz w:val="20"/>
      <w:szCs w:val="20"/>
    </w:rPr>
  </w:style>
  <w:style w:type="character" w:customStyle="1" w:styleId="FootnoteTextChar">
    <w:name w:val="Footnote Text Char"/>
    <w:basedOn w:val="DefaultParagraphFont"/>
    <w:link w:val="FootnoteText"/>
    <w:uiPriority w:val="99"/>
    <w:semiHidden/>
    <w:rsid w:val="002554DB"/>
    <w:rPr>
      <w:sz w:val="20"/>
      <w:szCs w:val="20"/>
    </w:rPr>
  </w:style>
  <w:style w:type="character" w:styleId="FootnoteReference">
    <w:name w:val="footnote reference"/>
    <w:basedOn w:val="DefaultParagraphFont"/>
    <w:uiPriority w:val="99"/>
    <w:semiHidden/>
    <w:unhideWhenUsed/>
    <w:rsid w:val="002554DB"/>
    <w:rPr>
      <w:vertAlign w:val="superscript"/>
    </w:rPr>
  </w:style>
  <w:style w:type="paragraph" w:styleId="NormalWeb">
    <w:name w:val="Normal (Web)"/>
    <w:basedOn w:val="Normal"/>
    <w:uiPriority w:val="99"/>
    <w:semiHidden/>
    <w:unhideWhenUsed/>
    <w:rsid w:val="00A064AD"/>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5783"/>
    <w:rPr>
      <w:color w:val="800080" w:themeColor="followedHyperlink"/>
      <w:u w:val="single"/>
    </w:rPr>
  </w:style>
  <w:style w:type="character" w:customStyle="1" w:styleId="fontstyle01">
    <w:name w:val="fontstyle01"/>
    <w:basedOn w:val="DefaultParagraphFont"/>
    <w:rsid w:val="00F2700C"/>
    <w:rPr>
      <w:rFonts w:ascii="FranklinGothicLT-Demi" w:hAnsi="FranklinGothicLT-Demi" w:hint="default"/>
      <w:b w:val="0"/>
      <w:bCs w:val="0"/>
      <w:i w:val="0"/>
      <w:iCs w:val="0"/>
      <w:color w:val="FFFFFF"/>
      <w:sz w:val="62"/>
      <w:szCs w:val="62"/>
    </w:rPr>
  </w:style>
  <w:style w:type="character" w:styleId="HTMLCite">
    <w:name w:val="HTML Cite"/>
    <w:basedOn w:val="DefaultParagraphFont"/>
    <w:uiPriority w:val="99"/>
    <w:semiHidden/>
    <w:unhideWhenUsed/>
    <w:rsid w:val="00CD005E"/>
    <w:rPr>
      <w:i/>
      <w:iCs/>
    </w:rPr>
  </w:style>
  <w:style w:type="character" w:customStyle="1" w:styleId="st">
    <w:name w:val="st"/>
    <w:basedOn w:val="DefaultParagraphFont"/>
    <w:rsid w:val="00CD005E"/>
  </w:style>
  <w:style w:type="character" w:customStyle="1" w:styleId="users-x">
    <w:name w:val="users-x"/>
    <w:basedOn w:val="DefaultParagraphFont"/>
    <w:rsid w:val="0058328A"/>
  </w:style>
  <w:style w:type="character" w:customStyle="1" w:styleId="d-countries-x">
    <w:name w:val="d-countries-x"/>
    <w:basedOn w:val="DefaultParagraphFont"/>
    <w:rsid w:val="0058328A"/>
  </w:style>
  <w:style w:type="character" w:customStyle="1" w:styleId="companies">
    <w:name w:val="companies"/>
    <w:basedOn w:val="DefaultParagraphFont"/>
    <w:rsid w:val="0058328A"/>
  </w:style>
  <w:style w:type="character" w:customStyle="1" w:styleId="new-users-x">
    <w:name w:val="new-users-x"/>
    <w:basedOn w:val="DefaultParagraphFont"/>
    <w:rsid w:val="0058328A"/>
  </w:style>
  <w:style w:type="character" w:customStyle="1" w:styleId="complete-60">
    <w:name w:val="complete-60"/>
    <w:basedOn w:val="DefaultParagraphFont"/>
    <w:rsid w:val="0058328A"/>
  </w:style>
  <w:style w:type="character" w:customStyle="1" w:styleId="d-lang">
    <w:name w:val="d-lang"/>
    <w:basedOn w:val="DefaultParagraphFont"/>
    <w:rsid w:val="0058328A"/>
  </w:style>
  <w:style w:type="character" w:styleId="Strong">
    <w:name w:val="Strong"/>
    <w:basedOn w:val="DefaultParagraphFont"/>
    <w:uiPriority w:val="22"/>
    <w:qFormat/>
    <w:rsid w:val="00361D47"/>
    <w:rPr>
      <w:b/>
      <w:bCs/>
    </w:rPr>
  </w:style>
  <w:style w:type="character" w:customStyle="1" w:styleId="zdcse-wrapper">
    <w:name w:val="zdcse-wrapper"/>
    <w:basedOn w:val="DefaultParagraphFont"/>
    <w:rsid w:val="00361D47"/>
  </w:style>
  <w:style w:type="character" w:customStyle="1" w:styleId="zdcse-free">
    <w:name w:val="zdcse-free"/>
    <w:basedOn w:val="DefaultParagraphFont"/>
    <w:rsid w:val="00361D47"/>
  </w:style>
  <w:style w:type="paragraph" w:styleId="TOC4">
    <w:name w:val="toc 4"/>
    <w:basedOn w:val="Normal"/>
    <w:next w:val="Normal"/>
    <w:autoRedefine/>
    <w:uiPriority w:val="39"/>
    <w:unhideWhenUsed/>
    <w:rsid w:val="00453226"/>
    <w:pPr>
      <w:spacing w:after="100" w:line="276" w:lineRule="auto"/>
      <w:ind w:left="660"/>
    </w:pPr>
    <w:rPr>
      <w:rFonts w:eastAsiaTheme="minorEastAsia"/>
      <w:lang w:eastAsia="en-GB"/>
    </w:rPr>
  </w:style>
  <w:style w:type="paragraph" w:styleId="TOC5">
    <w:name w:val="toc 5"/>
    <w:basedOn w:val="Normal"/>
    <w:next w:val="Normal"/>
    <w:autoRedefine/>
    <w:uiPriority w:val="39"/>
    <w:unhideWhenUsed/>
    <w:rsid w:val="00453226"/>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453226"/>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453226"/>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453226"/>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453226"/>
    <w:pPr>
      <w:spacing w:after="100" w:line="276" w:lineRule="auto"/>
      <w:ind w:left="1760"/>
    </w:pPr>
    <w:rPr>
      <w:rFonts w:eastAsiaTheme="minorEastAsia"/>
      <w:lang w:eastAsia="en-GB"/>
    </w:rPr>
  </w:style>
  <w:style w:type="character" w:customStyle="1" w:styleId="mw-headline">
    <w:name w:val="mw-headline"/>
    <w:basedOn w:val="DefaultParagraphFont"/>
    <w:rsid w:val="00D1420B"/>
  </w:style>
  <w:style w:type="character" w:customStyle="1" w:styleId="mw-editsection">
    <w:name w:val="mw-editsection"/>
    <w:basedOn w:val="DefaultParagraphFont"/>
    <w:rsid w:val="00D1420B"/>
  </w:style>
  <w:style w:type="character" w:customStyle="1" w:styleId="mw-editsection-bracket">
    <w:name w:val="mw-editsection-bracket"/>
    <w:basedOn w:val="DefaultParagraphFont"/>
    <w:rsid w:val="00D1420B"/>
  </w:style>
  <w:style w:type="character" w:styleId="Emphasis">
    <w:name w:val="Emphasis"/>
    <w:basedOn w:val="DefaultParagraphFont"/>
    <w:uiPriority w:val="20"/>
    <w:qFormat/>
    <w:rsid w:val="002B4D06"/>
    <w:rPr>
      <w:i/>
      <w:iCs/>
    </w:rPr>
  </w:style>
  <w:style w:type="character" w:styleId="UnresolvedMention">
    <w:name w:val="Unresolved Mention"/>
    <w:basedOn w:val="DefaultParagraphFont"/>
    <w:uiPriority w:val="99"/>
    <w:semiHidden/>
    <w:unhideWhenUsed/>
    <w:rsid w:val="003A05BA"/>
    <w:rPr>
      <w:color w:val="605E5C"/>
      <w:shd w:val="clear" w:color="auto" w:fill="E1DFDD"/>
    </w:rPr>
  </w:style>
  <w:style w:type="paragraph" w:styleId="NoSpacing">
    <w:name w:val="No Spacing"/>
    <w:uiPriority w:val="1"/>
    <w:qFormat/>
    <w:rsid w:val="008A4394"/>
    <w:pPr>
      <w:jc w:val="left"/>
    </w:pPr>
  </w:style>
  <w:style w:type="character" w:customStyle="1" w:styleId="sdzsvb">
    <w:name w:val="sdzsvb"/>
    <w:basedOn w:val="DefaultParagraphFont"/>
    <w:rsid w:val="00C66556"/>
  </w:style>
  <w:style w:type="paragraph" w:customStyle="1" w:styleId="q-text">
    <w:name w:val="q-text"/>
    <w:basedOn w:val="Normal"/>
    <w:rsid w:val="003429E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q-relative">
    <w:name w:val="q-relative"/>
    <w:basedOn w:val="Normal"/>
    <w:rsid w:val="003429E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readcrumbs-item">
    <w:name w:val="breadcrumbs-item"/>
    <w:basedOn w:val="Normal"/>
    <w:rsid w:val="0094225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460">
      <w:bodyDiv w:val="1"/>
      <w:marLeft w:val="0"/>
      <w:marRight w:val="0"/>
      <w:marTop w:val="0"/>
      <w:marBottom w:val="0"/>
      <w:divBdr>
        <w:top w:val="none" w:sz="0" w:space="0" w:color="auto"/>
        <w:left w:val="none" w:sz="0" w:space="0" w:color="auto"/>
        <w:bottom w:val="none" w:sz="0" w:space="0" w:color="auto"/>
        <w:right w:val="none" w:sz="0" w:space="0" w:color="auto"/>
      </w:divBdr>
    </w:div>
    <w:div w:id="37316741">
      <w:bodyDiv w:val="1"/>
      <w:marLeft w:val="0"/>
      <w:marRight w:val="0"/>
      <w:marTop w:val="0"/>
      <w:marBottom w:val="0"/>
      <w:divBdr>
        <w:top w:val="none" w:sz="0" w:space="0" w:color="auto"/>
        <w:left w:val="none" w:sz="0" w:space="0" w:color="auto"/>
        <w:bottom w:val="none" w:sz="0" w:space="0" w:color="auto"/>
        <w:right w:val="none" w:sz="0" w:space="0" w:color="auto"/>
      </w:divBdr>
    </w:div>
    <w:div w:id="165096025">
      <w:bodyDiv w:val="1"/>
      <w:marLeft w:val="0"/>
      <w:marRight w:val="0"/>
      <w:marTop w:val="0"/>
      <w:marBottom w:val="0"/>
      <w:divBdr>
        <w:top w:val="none" w:sz="0" w:space="0" w:color="auto"/>
        <w:left w:val="none" w:sz="0" w:space="0" w:color="auto"/>
        <w:bottom w:val="none" w:sz="0" w:space="0" w:color="auto"/>
        <w:right w:val="none" w:sz="0" w:space="0" w:color="auto"/>
      </w:divBdr>
    </w:div>
    <w:div w:id="219945706">
      <w:bodyDiv w:val="1"/>
      <w:marLeft w:val="0"/>
      <w:marRight w:val="0"/>
      <w:marTop w:val="0"/>
      <w:marBottom w:val="0"/>
      <w:divBdr>
        <w:top w:val="none" w:sz="0" w:space="0" w:color="auto"/>
        <w:left w:val="none" w:sz="0" w:space="0" w:color="auto"/>
        <w:bottom w:val="none" w:sz="0" w:space="0" w:color="auto"/>
        <w:right w:val="none" w:sz="0" w:space="0" w:color="auto"/>
      </w:divBdr>
    </w:div>
    <w:div w:id="257638421">
      <w:bodyDiv w:val="1"/>
      <w:marLeft w:val="0"/>
      <w:marRight w:val="0"/>
      <w:marTop w:val="0"/>
      <w:marBottom w:val="0"/>
      <w:divBdr>
        <w:top w:val="none" w:sz="0" w:space="0" w:color="auto"/>
        <w:left w:val="none" w:sz="0" w:space="0" w:color="auto"/>
        <w:bottom w:val="none" w:sz="0" w:space="0" w:color="auto"/>
        <w:right w:val="none" w:sz="0" w:space="0" w:color="auto"/>
      </w:divBdr>
    </w:div>
    <w:div w:id="271521878">
      <w:bodyDiv w:val="1"/>
      <w:marLeft w:val="0"/>
      <w:marRight w:val="0"/>
      <w:marTop w:val="0"/>
      <w:marBottom w:val="0"/>
      <w:divBdr>
        <w:top w:val="none" w:sz="0" w:space="0" w:color="auto"/>
        <w:left w:val="none" w:sz="0" w:space="0" w:color="auto"/>
        <w:bottom w:val="none" w:sz="0" w:space="0" w:color="auto"/>
        <w:right w:val="none" w:sz="0" w:space="0" w:color="auto"/>
      </w:divBdr>
    </w:div>
    <w:div w:id="318316784">
      <w:bodyDiv w:val="1"/>
      <w:marLeft w:val="0"/>
      <w:marRight w:val="0"/>
      <w:marTop w:val="0"/>
      <w:marBottom w:val="0"/>
      <w:divBdr>
        <w:top w:val="none" w:sz="0" w:space="0" w:color="auto"/>
        <w:left w:val="none" w:sz="0" w:space="0" w:color="auto"/>
        <w:bottom w:val="none" w:sz="0" w:space="0" w:color="auto"/>
        <w:right w:val="none" w:sz="0" w:space="0" w:color="auto"/>
      </w:divBdr>
    </w:div>
    <w:div w:id="339043910">
      <w:bodyDiv w:val="1"/>
      <w:marLeft w:val="0"/>
      <w:marRight w:val="0"/>
      <w:marTop w:val="0"/>
      <w:marBottom w:val="0"/>
      <w:divBdr>
        <w:top w:val="none" w:sz="0" w:space="0" w:color="auto"/>
        <w:left w:val="none" w:sz="0" w:space="0" w:color="auto"/>
        <w:bottom w:val="none" w:sz="0" w:space="0" w:color="auto"/>
        <w:right w:val="none" w:sz="0" w:space="0" w:color="auto"/>
      </w:divBdr>
      <w:divsChild>
        <w:div w:id="721830674">
          <w:marLeft w:val="45"/>
          <w:marRight w:val="45"/>
          <w:marTop w:val="15"/>
          <w:marBottom w:val="0"/>
          <w:divBdr>
            <w:top w:val="none" w:sz="0" w:space="0" w:color="auto"/>
            <w:left w:val="none" w:sz="0" w:space="0" w:color="auto"/>
            <w:bottom w:val="none" w:sz="0" w:space="0" w:color="auto"/>
            <w:right w:val="none" w:sz="0" w:space="0" w:color="auto"/>
          </w:divBdr>
          <w:divsChild>
            <w:div w:id="594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9288">
      <w:bodyDiv w:val="1"/>
      <w:marLeft w:val="0"/>
      <w:marRight w:val="0"/>
      <w:marTop w:val="0"/>
      <w:marBottom w:val="0"/>
      <w:divBdr>
        <w:top w:val="none" w:sz="0" w:space="0" w:color="auto"/>
        <w:left w:val="none" w:sz="0" w:space="0" w:color="auto"/>
        <w:bottom w:val="none" w:sz="0" w:space="0" w:color="auto"/>
        <w:right w:val="none" w:sz="0" w:space="0" w:color="auto"/>
      </w:divBdr>
    </w:div>
    <w:div w:id="419063898">
      <w:bodyDiv w:val="1"/>
      <w:marLeft w:val="0"/>
      <w:marRight w:val="0"/>
      <w:marTop w:val="0"/>
      <w:marBottom w:val="0"/>
      <w:divBdr>
        <w:top w:val="none" w:sz="0" w:space="0" w:color="auto"/>
        <w:left w:val="none" w:sz="0" w:space="0" w:color="auto"/>
        <w:bottom w:val="none" w:sz="0" w:space="0" w:color="auto"/>
        <w:right w:val="none" w:sz="0" w:space="0" w:color="auto"/>
      </w:divBdr>
      <w:divsChild>
        <w:div w:id="1113093869">
          <w:marLeft w:val="45"/>
          <w:marRight w:val="45"/>
          <w:marTop w:val="15"/>
          <w:marBottom w:val="0"/>
          <w:divBdr>
            <w:top w:val="none" w:sz="0" w:space="0" w:color="auto"/>
            <w:left w:val="none" w:sz="0" w:space="0" w:color="auto"/>
            <w:bottom w:val="none" w:sz="0" w:space="0" w:color="auto"/>
            <w:right w:val="none" w:sz="0" w:space="0" w:color="auto"/>
          </w:divBdr>
          <w:divsChild>
            <w:div w:id="16492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0193">
      <w:bodyDiv w:val="1"/>
      <w:marLeft w:val="0"/>
      <w:marRight w:val="0"/>
      <w:marTop w:val="0"/>
      <w:marBottom w:val="0"/>
      <w:divBdr>
        <w:top w:val="none" w:sz="0" w:space="0" w:color="auto"/>
        <w:left w:val="none" w:sz="0" w:space="0" w:color="auto"/>
        <w:bottom w:val="none" w:sz="0" w:space="0" w:color="auto"/>
        <w:right w:val="none" w:sz="0" w:space="0" w:color="auto"/>
      </w:divBdr>
    </w:div>
    <w:div w:id="536552239">
      <w:bodyDiv w:val="1"/>
      <w:marLeft w:val="0"/>
      <w:marRight w:val="0"/>
      <w:marTop w:val="0"/>
      <w:marBottom w:val="0"/>
      <w:divBdr>
        <w:top w:val="none" w:sz="0" w:space="0" w:color="auto"/>
        <w:left w:val="none" w:sz="0" w:space="0" w:color="auto"/>
        <w:bottom w:val="none" w:sz="0" w:space="0" w:color="auto"/>
        <w:right w:val="none" w:sz="0" w:space="0" w:color="auto"/>
      </w:divBdr>
    </w:div>
    <w:div w:id="549343597">
      <w:bodyDiv w:val="1"/>
      <w:marLeft w:val="0"/>
      <w:marRight w:val="0"/>
      <w:marTop w:val="0"/>
      <w:marBottom w:val="0"/>
      <w:divBdr>
        <w:top w:val="none" w:sz="0" w:space="0" w:color="auto"/>
        <w:left w:val="none" w:sz="0" w:space="0" w:color="auto"/>
        <w:bottom w:val="none" w:sz="0" w:space="0" w:color="auto"/>
        <w:right w:val="none" w:sz="0" w:space="0" w:color="auto"/>
      </w:divBdr>
    </w:div>
    <w:div w:id="551116562">
      <w:bodyDiv w:val="1"/>
      <w:marLeft w:val="0"/>
      <w:marRight w:val="0"/>
      <w:marTop w:val="0"/>
      <w:marBottom w:val="0"/>
      <w:divBdr>
        <w:top w:val="none" w:sz="0" w:space="0" w:color="auto"/>
        <w:left w:val="none" w:sz="0" w:space="0" w:color="auto"/>
        <w:bottom w:val="none" w:sz="0" w:space="0" w:color="auto"/>
        <w:right w:val="none" w:sz="0" w:space="0" w:color="auto"/>
      </w:divBdr>
    </w:div>
    <w:div w:id="588083361">
      <w:bodyDiv w:val="1"/>
      <w:marLeft w:val="0"/>
      <w:marRight w:val="0"/>
      <w:marTop w:val="0"/>
      <w:marBottom w:val="0"/>
      <w:divBdr>
        <w:top w:val="none" w:sz="0" w:space="0" w:color="auto"/>
        <w:left w:val="none" w:sz="0" w:space="0" w:color="auto"/>
        <w:bottom w:val="none" w:sz="0" w:space="0" w:color="auto"/>
        <w:right w:val="none" w:sz="0" w:space="0" w:color="auto"/>
      </w:divBdr>
    </w:div>
    <w:div w:id="609355002">
      <w:bodyDiv w:val="1"/>
      <w:marLeft w:val="0"/>
      <w:marRight w:val="0"/>
      <w:marTop w:val="0"/>
      <w:marBottom w:val="0"/>
      <w:divBdr>
        <w:top w:val="none" w:sz="0" w:space="0" w:color="auto"/>
        <w:left w:val="none" w:sz="0" w:space="0" w:color="auto"/>
        <w:bottom w:val="none" w:sz="0" w:space="0" w:color="auto"/>
        <w:right w:val="none" w:sz="0" w:space="0" w:color="auto"/>
      </w:divBdr>
    </w:div>
    <w:div w:id="661854978">
      <w:bodyDiv w:val="1"/>
      <w:marLeft w:val="0"/>
      <w:marRight w:val="0"/>
      <w:marTop w:val="0"/>
      <w:marBottom w:val="0"/>
      <w:divBdr>
        <w:top w:val="none" w:sz="0" w:space="0" w:color="auto"/>
        <w:left w:val="none" w:sz="0" w:space="0" w:color="auto"/>
        <w:bottom w:val="none" w:sz="0" w:space="0" w:color="auto"/>
        <w:right w:val="none" w:sz="0" w:space="0" w:color="auto"/>
      </w:divBdr>
    </w:div>
    <w:div w:id="712538516">
      <w:bodyDiv w:val="1"/>
      <w:marLeft w:val="0"/>
      <w:marRight w:val="0"/>
      <w:marTop w:val="0"/>
      <w:marBottom w:val="0"/>
      <w:divBdr>
        <w:top w:val="none" w:sz="0" w:space="0" w:color="auto"/>
        <w:left w:val="none" w:sz="0" w:space="0" w:color="auto"/>
        <w:bottom w:val="none" w:sz="0" w:space="0" w:color="auto"/>
        <w:right w:val="none" w:sz="0" w:space="0" w:color="auto"/>
      </w:divBdr>
    </w:div>
    <w:div w:id="769855860">
      <w:bodyDiv w:val="1"/>
      <w:marLeft w:val="0"/>
      <w:marRight w:val="0"/>
      <w:marTop w:val="0"/>
      <w:marBottom w:val="0"/>
      <w:divBdr>
        <w:top w:val="none" w:sz="0" w:space="0" w:color="auto"/>
        <w:left w:val="none" w:sz="0" w:space="0" w:color="auto"/>
        <w:bottom w:val="none" w:sz="0" w:space="0" w:color="auto"/>
        <w:right w:val="none" w:sz="0" w:space="0" w:color="auto"/>
      </w:divBdr>
    </w:div>
    <w:div w:id="789277435">
      <w:bodyDiv w:val="1"/>
      <w:marLeft w:val="0"/>
      <w:marRight w:val="0"/>
      <w:marTop w:val="0"/>
      <w:marBottom w:val="0"/>
      <w:divBdr>
        <w:top w:val="none" w:sz="0" w:space="0" w:color="auto"/>
        <w:left w:val="none" w:sz="0" w:space="0" w:color="auto"/>
        <w:bottom w:val="none" w:sz="0" w:space="0" w:color="auto"/>
        <w:right w:val="none" w:sz="0" w:space="0" w:color="auto"/>
      </w:divBdr>
    </w:div>
    <w:div w:id="796294921">
      <w:bodyDiv w:val="1"/>
      <w:marLeft w:val="0"/>
      <w:marRight w:val="0"/>
      <w:marTop w:val="0"/>
      <w:marBottom w:val="0"/>
      <w:divBdr>
        <w:top w:val="none" w:sz="0" w:space="0" w:color="auto"/>
        <w:left w:val="none" w:sz="0" w:space="0" w:color="auto"/>
        <w:bottom w:val="none" w:sz="0" w:space="0" w:color="auto"/>
        <w:right w:val="none" w:sz="0" w:space="0" w:color="auto"/>
      </w:divBdr>
    </w:div>
    <w:div w:id="848102959">
      <w:bodyDiv w:val="1"/>
      <w:marLeft w:val="0"/>
      <w:marRight w:val="0"/>
      <w:marTop w:val="0"/>
      <w:marBottom w:val="0"/>
      <w:divBdr>
        <w:top w:val="none" w:sz="0" w:space="0" w:color="auto"/>
        <w:left w:val="none" w:sz="0" w:space="0" w:color="auto"/>
        <w:bottom w:val="none" w:sz="0" w:space="0" w:color="auto"/>
        <w:right w:val="none" w:sz="0" w:space="0" w:color="auto"/>
      </w:divBdr>
    </w:div>
    <w:div w:id="889615124">
      <w:bodyDiv w:val="1"/>
      <w:marLeft w:val="0"/>
      <w:marRight w:val="0"/>
      <w:marTop w:val="0"/>
      <w:marBottom w:val="0"/>
      <w:divBdr>
        <w:top w:val="none" w:sz="0" w:space="0" w:color="auto"/>
        <w:left w:val="none" w:sz="0" w:space="0" w:color="auto"/>
        <w:bottom w:val="none" w:sz="0" w:space="0" w:color="auto"/>
        <w:right w:val="none" w:sz="0" w:space="0" w:color="auto"/>
      </w:divBdr>
      <w:divsChild>
        <w:div w:id="1734355274">
          <w:marLeft w:val="547"/>
          <w:marRight w:val="0"/>
          <w:marTop w:val="0"/>
          <w:marBottom w:val="0"/>
          <w:divBdr>
            <w:top w:val="none" w:sz="0" w:space="0" w:color="auto"/>
            <w:left w:val="none" w:sz="0" w:space="0" w:color="auto"/>
            <w:bottom w:val="none" w:sz="0" w:space="0" w:color="auto"/>
            <w:right w:val="none" w:sz="0" w:space="0" w:color="auto"/>
          </w:divBdr>
        </w:div>
        <w:div w:id="1606647423">
          <w:marLeft w:val="547"/>
          <w:marRight w:val="0"/>
          <w:marTop w:val="0"/>
          <w:marBottom w:val="0"/>
          <w:divBdr>
            <w:top w:val="none" w:sz="0" w:space="0" w:color="auto"/>
            <w:left w:val="none" w:sz="0" w:space="0" w:color="auto"/>
            <w:bottom w:val="none" w:sz="0" w:space="0" w:color="auto"/>
            <w:right w:val="none" w:sz="0" w:space="0" w:color="auto"/>
          </w:divBdr>
        </w:div>
        <w:div w:id="1167214563">
          <w:marLeft w:val="547"/>
          <w:marRight w:val="0"/>
          <w:marTop w:val="0"/>
          <w:marBottom w:val="0"/>
          <w:divBdr>
            <w:top w:val="none" w:sz="0" w:space="0" w:color="auto"/>
            <w:left w:val="none" w:sz="0" w:space="0" w:color="auto"/>
            <w:bottom w:val="none" w:sz="0" w:space="0" w:color="auto"/>
            <w:right w:val="none" w:sz="0" w:space="0" w:color="auto"/>
          </w:divBdr>
        </w:div>
        <w:div w:id="497885831">
          <w:marLeft w:val="547"/>
          <w:marRight w:val="0"/>
          <w:marTop w:val="0"/>
          <w:marBottom w:val="0"/>
          <w:divBdr>
            <w:top w:val="none" w:sz="0" w:space="0" w:color="auto"/>
            <w:left w:val="none" w:sz="0" w:space="0" w:color="auto"/>
            <w:bottom w:val="none" w:sz="0" w:space="0" w:color="auto"/>
            <w:right w:val="none" w:sz="0" w:space="0" w:color="auto"/>
          </w:divBdr>
        </w:div>
        <w:div w:id="1122113247">
          <w:marLeft w:val="547"/>
          <w:marRight w:val="0"/>
          <w:marTop w:val="0"/>
          <w:marBottom w:val="0"/>
          <w:divBdr>
            <w:top w:val="none" w:sz="0" w:space="0" w:color="auto"/>
            <w:left w:val="none" w:sz="0" w:space="0" w:color="auto"/>
            <w:bottom w:val="none" w:sz="0" w:space="0" w:color="auto"/>
            <w:right w:val="none" w:sz="0" w:space="0" w:color="auto"/>
          </w:divBdr>
        </w:div>
        <w:div w:id="2003660559">
          <w:marLeft w:val="547"/>
          <w:marRight w:val="0"/>
          <w:marTop w:val="0"/>
          <w:marBottom w:val="0"/>
          <w:divBdr>
            <w:top w:val="none" w:sz="0" w:space="0" w:color="auto"/>
            <w:left w:val="none" w:sz="0" w:space="0" w:color="auto"/>
            <w:bottom w:val="none" w:sz="0" w:space="0" w:color="auto"/>
            <w:right w:val="none" w:sz="0" w:space="0" w:color="auto"/>
          </w:divBdr>
        </w:div>
      </w:divsChild>
    </w:div>
    <w:div w:id="892233234">
      <w:bodyDiv w:val="1"/>
      <w:marLeft w:val="0"/>
      <w:marRight w:val="0"/>
      <w:marTop w:val="0"/>
      <w:marBottom w:val="0"/>
      <w:divBdr>
        <w:top w:val="none" w:sz="0" w:space="0" w:color="auto"/>
        <w:left w:val="none" w:sz="0" w:space="0" w:color="auto"/>
        <w:bottom w:val="none" w:sz="0" w:space="0" w:color="auto"/>
        <w:right w:val="none" w:sz="0" w:space="0" w:color="auto"/>
      </w:divBdr>
    </w:div>
    <w:div w:id="958338027">
      <w:bodyDiv w:val="1"/>
      <w:marLeft w:val="0"/>
      <w:marRight w:val="0"/>
      <w:marTop w:val="0"/>
      <w:marBottom w:val="0"/>
      <w:divBdr>
        <w:top w:val="none" w:sz="0" w:space="0" w:color="auto"/>
        <w:left w:val="none" w:sz="0" w:space="0" w:color="auto"/>
        <w:bottom w:val="none" w:sz="0" w:space="0" w:color="auto"/>
        <w:right w:val="none" w:sz="0" w:space="0" w:color="auto"/>
      </w:divBdr>
    </w:div>
    <w:div w:id="998580890">
      <w:bodyDiv w:val="1"/>
      <w:marLeft w:val="0"/>
      <w:marRight w:val="0"/>
      <w:marTop w:val="0"/>
      <w:marBottom w:val="0"/>
      <w:divBdr>
        <w:top w:val="none" w:sz="0" w:space="0" w:color="auto"/>
        <w:left w:val="none" w:sz="0" w:space="0" w:color="auto"/>
        <w:bottom w:val="none" w:sz="0" w:space="0" w:color="auto"/>
        <w:right w:val="none" w:sz="0" w:space="0" w:color="auto"/>
      </w:divBdr>
    </w:div>
    <w:div w:id="1007362599">
      <w:bodyDiv w:val="1"/>
      <w:marLeft w:val="0"/>
      <w:marRight w:val="0"/>
      <w:marTop w:val="0"/>
      <w:marBottom w:val="0"/>
      <w:divBdr>
        <w:top w:val="none" w:sz="0" w:space="0" w:color="auto"/>
        <w:left w:val="none" w:sz="0" w:space="0" w:color="auto"/>
        <w:bottom w:val="none" w:sz="0" w:space="0" w:color="auto"/>
        <w:right w:val="none" w:sz="0" w:space="0" w:color="auto"/>
      </w:divBdr>
    </w:div>
    <w:div w:id="1050685421">
      <w:bodyDiv w:val="1"/>
      <w:marLeft w:val="0"/>
      <w:marRight w:val="0"/>
      <w:marTop w:val="0"/>
      <w:marBottom w:val="0"/>
      <w:divBdr>
        <w:top w:val="none" w:sz="0" w:space="0" w:color="auto"/>
        <w:left w:val="none" w:sz="0" w:space="0" w:color="auto"/>
        <w:bottom w:val="none" w:sz="0" w:space="0" w:color="auto"/>
        <w:right w:val="none" w:sz="0" w:space="0" w:color="auto"/>
      </w:divBdr>
    </w:div>
    <w:div w:id="1100224546">
      <w:bodyDiv w:val="1"/>
      <w:marLeft w:val="0"/>
      <w:marRight w:val="0"/>
      <w:marTop w:val="0"/>
      <w:marBottom w:val="0"/>
      <w:divBdr>
        <w:top w:val="none" w:sz="0" w:space="0" w:color="auto"/>
        <w:left w:val="none" w:sz="0" w:space="0" w:color="auto"/>
        <w:bottom w:val="none" w:sz="0" w:space="0" w:color="auto"/>
        <w:right w:val="none" w:sz="0" w:space="0" w:color="auto"/>
      </w:divBdr>
    </w:div>
    <w:div w:id="1105612886">
      <w:bodyDiv w:val="1"/>
      <w:marLeft w:val="0"/>
      <w:marRight w:val="0"/>
      <w:marTop w:val="0"/>
      <w:marBottom w:val="0"/>
      <w:divBdr>
        <w:top w:val="none" w:sz="0" w:space="0" w:color="auto"/>
        <w:left w:val="none" w:sz="0" w:space="0" w:color="auto"/>
        <w:bottom w:val="none" w:sz="0" w:space="0" w:color="auto"/>
        <w:right w:val="none" w:sz="0" w:space="0" w:color="auto"/>
      </w:divBdr>
    </w:div>
    <w:div w:id="1116755005">
      <w:bodyDiv w:val="1"/>
      <w:marLeft w:val="0"/>
      <w:marRight w:val="0"/>
      <w:marTop w:val="0"/>
      <w:marBottom w:val="0"/>
      <w:divBdr>
        <w:top w:val="none" w:sz="0" w:space="0" w:color="auto"/>
        <w:left w:val="none" w:sz="0" w:space="0" w:color="auto"/>
        <w:bottom w:val="none" w:sz="0" w:space="0" w:color="auto"/>
        <w:right w:val="none" w:sz="0" w:space="0" w:color="auto"/>
      </w:divBdr>
      <w:divsChild>
        <w:div w:id="1578322759">
          <w:marLeft w:val="0"/>
          <w:marRight w:val="0"/>
          <w:marTop w:val="0"/>
          <w:marBottom w:val="0"/>
          <w:divBdr>
            <w:top w:val="none" w:sz="0" w:space="0" w:color="auto"/>
            <w:left w:val="none" w:sz="0" w:space="0" w:color="auto"/>
            <w:bottom w:val="none" w:sz="0" w:space="0" w:color="auto"/>
            <w:right w:val="none" w:sz="0" w:space="0" w:color="auto"/>
          </w:divBdr>
          <w:divsChild>
            <w:div w:id="120879679">
              <w:marLeft w:val="0"/>
              <w:marRight w:val="0"/>
              <w:marTop w:val="0"/>
              <w:marBottom w:val="0"/>
              <w:divBdr>
                <w:top w:val="none" w:sz="0" w:space="0" w:color="auto"/>
                <w:left w:val="none" w:sz="0" w:space="0" w:color="auto"/>
                <w:bottom w:val="none" w:sz="0" w:space="0" w:color="auto"/>
                <w:right w:val="none" w:sz="0" w:space="0" w:color="auto"/>
              </w:divBdr>
              <w:divsChild>
                <w:div w:id="858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964">
      <w:bodyDiv w:val="1"/>
      <w:marLeft w:val="0"/>
      <w:marRight w:val="0"/>
      <w:marTop w:val="0"/>
      <w:marBottom w:val="0"/>
      <w:divBdr>
        <w:top w:val="none" w:sz="0" w:space="0" w:color="auto"/>
        <w:left w:val="none" w:sz="0" w:space="0" w:color="auto"/>
        <w:bottom w:val="none" w:sz="0" w:space="0" w:color="auto"/>
        <w:right w:val="none" w:sz="0" w:space="0" w:color="auto"/>
      </w:divBdr>
    </w:div>
    <w:div w:id="1154251517">
      <w:bodyDiv w:val="1"/>
      <w:marLeft w:val="0"/>
      <w:marRight w:val="0"/>
      <w:marTop w:val="0"/>
      <w:marBottom w:val="0"/>
      <w:divBdr>
        <w:top w:val="none" w:sz="0" w:space="0" w:color="auto"/>
        <w:left w:val="none" w:sz="0" w:space="0" w:color="auto"/>
        <w:bottom w:val="none" w:sz="0" w:space="0" w:color="auto"/>
        <w:right w:val="none" w:sz="0" w:space="0" w:color="auto"/>
      </w:divBdr>
    </w:div>
    <w:div w:id="1196113452">
      <w:bodyDiv w:val="1"/>
      <w:marLeft w:val="0"/>
      <w:marRight w:val="0"/>
      <w:marTop w:val="0"/>
      <w:marBottom w:val="0"/>
      <w:divBdr>
        <w:top w:val="none" w:sz="0" w:space="0" w:color="auto"/>
        <w:left w:val="none" w:sz="0" w:space="0" w:color="auto"/>
        <w:bottom w:val="none" w:sz="0" w:space="0" w:color="auto"/>
        <w:right w:val="none" w:sz="0" w:space="0" w:color="auto"/>
      </w:divBdr>
    </w:div>
    <w:div w:id="1233925711">
      <w:bodyDiv w:val="1"/>
      <w:marLeft w:val="0"/>
      <w:marRight w:val="0"/>
      <w:marTop w:val="0"/>
      <w:marBottom w:val="0"/>
      <w:divBdr>
        <w:top w:val="none" w:sz="0" w:space="0" w:color="auto"/>
        <w:left w:val="none" w:sz="0" w:space="0" w:color="auto"/>
        <w:bottom w:val="none" w:sz="0" w:space="0" w:color="auto"/>
        <w:right w:val="none" w:sz="0" w:space="0" w:color="auto"/>
      </w:divBdr>
    </w:div>
    <w:div w:id="1271595138">
      <w:bodyDiv w:val="1"/>
      <w:marLeft w:val="0"/>
      <w:marRight w:val="0"/>
      <w:marTop w:val="0"/>
      <w:marBottom w:val="0"/>
      <w:divBdr>
        <w:top w:val="none" w:sz="0" w:space="0" w:color="auto"/>
        <w:left w:val="none" w:sz="0" w:space="0" w:color="auto"/>
        <w:bottom w:val="none" w:sz="0" w:space="0" w:color="auto"/>
        <w:right w:val="none" w:sz="0" w:space="0" w:color="auto"/>
      </w:divBdr>
    </w:div>
    <w:div w:id="1326860793">
      <w:bodyDiv w:val="1"/>
      <w:marLeft w:val="0"/>
      <w:marRight w:val="0"/>
      <w:marTop w:val="0"/>
      <w:marBottom w:val="0"/>
      <w:divBdr>
        <w:top w:val="none" w:sz="0" w:space="0" w:color="auto"/>
        <w:left w:val="none" w:sz="0" w:space="0" w:color="auto"/>
        <w:bottom w:val="none" w:sz="0" w:space="0" w:color="auto"/>
        <w:right w:val="none" w:sz="0" w:space="0" w:color="auto"/>
      </w:divBdr>
    </w:div>
    <w:div w:id="1367482646">
      <w:bodyDiv w:val="1"/>
      <w:marLeft w:val="0"/>
      <w:marRight w:val="0"/>
      <w:marTop w:val="0"/>
      <w:marBottom w:val="0"/>
      <w:divBdr>
        <w:top w:val="none" w:sz="0" w:space="0" w:color="auto"/>
        <w:left w:val="none" w:sz="0" w:space="0" w:color="auto"/>
        <w:bottom w:val="none" w:sz="0" w:space="0" w:color="auto"/>
        <w:right w:val="none" w:sz="0" w:space="0" w:color="auto"/>
      </w:divBdr>
    </w:div>
    <w:div w:id="1432506759">
      <w:bodyDiv w:val="1"/>
      <w:marLeft w:val="0"/>
      <w:marRight w:val="0"/>
      <w:marTop w:val="0"/>
      <w:marBottom w:val="0"/>
      <w:divBdr>
        <w:top w:val="none" w:sz="0" w:space="0" w:color="auto"/>
        <w:left w:val="none" w:sz="0" w:space="0" w:color="auto"/>
        <w:bottom w:val="none" w:sz="0" w:space="0" w:color="auto"/>
        <w:right w:val="none" w:sz="0" w:space="0" w:color="auto"/>
      </w:divBdr>
    </w:div>
    <w:div w:id="1438259321">
      <w:bodyDiv w:val="1"/>
      <w:marLeft w:val="0"/>
      <w:marRight w:val="0"/>
      <w:marTop w:val="0"/>
      <w:marBottom w:val="0"/>
      <w:divBdr>
        <w:top w:val="none" w:sz="0" w:space="0" w:color="auto"/>
        <w:left w:val="none" w:sz="0" w:space="0" w:color="auto"/>
        <w:bottom w:val="none" w:sz="0" w:space="0" w:color="auto"/>
        <w:right w:val="none" w:sz="0" w:space="0" w:color="auto"/>
      </w:divBdr>
    </w:div>
    <w:div w:id="1447309231">
      <w:bodyDiv w:val="1"/>
      <w:marLeft w:val="0"/>
      <w:marRight w:val="0"/>
      <w:marTop w:val="0"/>
      <w:marBottom w:val="0"/>
      <w:divBdr>
        <w:top w:val="none" w:sz="0" w:space="0" w:color="auto"/>
        <w:left w:val="none" w:sz="0" w:space="0" w:color="auto"/>
        <w:bottom w:val="none" w:sz="0" w:space="0" w:color="auto"/>
        <w:right w:val="none" w:sz="0" w:space="0" w:color="auto"/>
      </w:divBdr>
    </w:div>
    <w:div w:id="1457331041">
      <w:bodyDiv w:val="1"/>
      <w:marLeft w:val="0"/>
      <w:marRight w:val="0"/>
      <w:marTop w:val="0"/>
      <w:marBottom w:val="0"/>
      <w:divBdr>
        <w:top w:val="none" w:sz="0" w:space="0" w:color="auto"/>
        <w:left w:val="none" w:sz="0" w:space="0" w:color="auto"/>
        <w:bottom w:val="none" w:sz="0" w:space="0" w:color="auto"/>
        <w:right w:val="none" w:sz="0" w:space="0" w:color="auto"/>
      </w:divBdr>
    </w:div>
    <w:div w:id="1462386261">
      <w:bodyDiv w:val="1"/>
      <w:marLeft w:val="0"/>
      <w:marRight w:val="0"/>
      <w:marTop w:val="0"/>
      <w:marBottom w:val="0"/>
      <w:divBdr>
        <w:top w:val="none" w:sz="0" w:space="0" w:color="auto"/>
        <w:left w:val="none" w:sz="0" w:space="0" w:color="auto"/>
        <w:bottom w:val="none" w:sz="0" w:space="0" w:color="auto"/>
        <w:right w:val="none" w:sz="0" w:space="0" w:color="auto"/>
      </w:divBdr>
    </w:div>
    <w:div w:id="1503661609">
      <w:bodyDiv w:val="1"/>
      <w:marLeft w:val="0"/>
      <w:marRight w:val="0"/>
      <w:marTop w:val="0"/>
      <w:marBottom w:val="0"/>
      <w:divBdr>
        <w:top w:val="none" w:sz="0" w:space="0" w:color="auto"/>
        <w:left w:val="none" w:sz="0" w:space="0" w:color="auto"/>
        <w:bottom w:val="none" w:sz="0" w:space="0" w:color="auto"/>
        <w:right w:val="none" w:sz="0" w:space="0" w:color="auto"/>
      </w:divBdr>
    </w:div>
    <w:div w:id="1505120987">
      <w:bodyDiv w:val="1"/>
      <w:marLeft w:val="0"/>
      <w:marRight w:val="0"/>
      <w:marTop w:val="0"/>
      <w:marBottom w:val="0"/>
      <w:divBdr>
        <w:top w:val="none" w:sz="0" w:space="0" w:color="auto"/>
        <w:left w:val="none" w:sz="0" w:space="0" w:color="auto"/>
        <w:bottom w:val="none" w:sz="0" w:space="0" w:color="auto"/>
        <w:right w:val="none" w:sz="0" w:space="0" w:color="auto"/>
      </w:divBdr>
    </w:div>
    <w:div w:id="1516191601">
      <w:bodyDiv w:val="1"/>
      <w:marLeft w:val="0"/>
      <w:marRight w:val="0"/>
      <w:marTop w:val="0"/>
      <w:marBottom w:val="0"/>
      <w:divBdr>
        <w:top w:val="none" w:sz="0" w:space="0" w:color="auto"/>
        <w:left w:val="none" w:sz="0" w:space="0" w:color="auto"/>
        <w:bottom w:val="none" w:sz="0" w:space="0" w:color="auto"/>
        <w:right w:val="none" w:sz="0" w:space="0" w:color="auto"/>
      </w:divBdr>
    </w:div>
    <w:div w:id="1605264873">
      <w:bodyDiv w:val="1"/>
      <w:marLeft w:val="0"/>
      <w:marRight w:val="0"/>
      <w:marTop w:val="0"/>
      <w:marBottom w:val="0"/>
      <w:divBdr>
        <w:top w:val="none" w:sz="0" w:space="0" w:color="auto"/>
        <w:left w:val="none" w:sz="0" w:space="0" w:color="auto"/>
        <w:bottom w:val="none" w:sz="0" w:space="0" w:color="auto"/>
        <w:right w:val="none" w:sz="0" w:space="0" w:color="auto"/>
      </w:divBdr>
    </w:div>
    <w:div w:id="1614021457">
      <w:bodyDiv w:val="1"/>
      <w:marLeft w:val="0"/>
      <w:marRight w:val="0"/>
      <w:marTop w:val="0"/>
      <w:marBottom w:val="0"/>
      <w:divBdr>
        <w:top w:val="none" w:sz="0" w:space="0" w:color="auto"/>
        <w:left w:val="none" w:sz="0" w:space="0" w:color="auto"/>
        <w:bottom w:val="none" w:sz="0" w:space="0" w:color="auto"/>
        <w:right w:val="none" w:sz="0" w:space="0" w:color="auto"/>
      </w:divBdr>
    </w:div>
    <w:div w:id="1647010708">
      <w:bodyDiv w:val="1"/>
      <w:marLeft w:val="0"/>
      <w:marRight w:val="0"/>
      <w:marTop w:val="0"/>
      <w:marBottom w:val="0"/>
      <w:divBdr>
        <w:top w:val="none" w:sz="0" w:space="0" w:color="auto"/>
        <w:left w:val="none" w:sz="0" w:space="0" w:color="auto"/>
        <w:bottom w:val="none" w:sz="0" w:space="0" w:color="auto"/>
        <w:right w:val="none" w:sz="0" w:space="0" w:color="auto"/>
      </w:divBdr>
    </w:div>
    <w:div w:id="1654022938">
      <w:bodyDiv w:val="1"/>
      <w:marLeft w:val="0"/>
      <w:marRight w:val="0"/>
      <w:marTop w:val="0"/>
      <w:marBottom w:val="0"/>
      <w:divBdr>
        <w:top w:val="none" w:sz="0" w:space="0" w:color="auto"/>
        <w:left w:val="none" w:sz="0" w:space="0" w:color="auto"/>
        <w:bottom w:val="none" w:sz="0" w:space="0" w:color="auto"/>
        <w:right w:val="none" w:sz="0" w:space="0" w:color="auto"/>
      </w:divBdr>
    </w:div>
    <w:div w:id="1677925274">
      <w:bodyDiv w:val="1"/>
      <w:marLeft w:val="0"/>
      <w:marRight w:val="0"/>
      <w:marTop w:val="0"/>
      <w:marBottom w:val="0"/>
      <w:divBdr>
        <w:top w:val="none" w:sz="0" w:space="0" w:color="auto"/>
        <w:left w:val="none" w:sz="0" w:space="0" w:color="auto"/>
        <w:bottom w:val="none" w:sz="0" w:space="0" w:color="auto"/>
        <w:right w:val="none" w:sz="0" w:space="0" w:color="auto"/>
      </w:divBdr>
    </w:div>
    <w:div w:id="1697124071">
      <w:bodyDiv w:val="1"/>
      <w:marLeft w:val="0"/>
      <w:marRight w:val="0"/>
      <w:marTop w:val="0"/>
      <w:marBottom w:val="0"/>
      <w:divBdr>
        <w:top w:val="none" w:sz="0" w:space="0" w:color="auto"/>
        <w:left w:val="none" w:sz="0" w:space="0" w:color="auto"/>
        <w:bottom w:val="none" w:sz="0" w:space="0" w:color="auto"/>
        <w:right w:val="none" w:sz="0" w:space="0" w:color="auto"/>
      </w:divBdr>
    </w:div>
    <w:div w:id="1827163744">
      <w:bodyDiv w:val="1"/>
      <w:marLeft w:val="0"/>
      <w:marRight w:val="0"/>
      <w:marTop w:val="0"/>
      <w:marBottom w:val="0"/>
      <w:divBdr>
        <w:top w:val="none" w:sz="0" w:space="0" w:color="auto"/>
        <w:left w:val="none" w:sz="0" w:space="0" w:color="auto"/>
        <w:bottom w:val="none" w:sz="0" w:space="0" w:color="auto"/>
        <w:right w:val="none" w:sz="0" w:space="0" w:color="auto"/>
      </w:divBdr>
    </w:div>
    <w:div w:id="1887832783">
      <w:bodyDiv w:val="1"/>
      <w:marLeft w:val="0"/>
      <w:marRight w:val="0"/>
      <w:marTop w:val="0"/>
      <w:marBottom w:val="0"/>
      <w:divBdr>
        <w:top w:val="none" w:sz="0" w:space="0" w:color="auto"/>
        <w:left w:val="none" w:sz="0" w:space="0" w:color="auto"/>
        <w:bottom w:val="none" w:sz="0" w:space="0" w:color="auto"/>
        <w:right w:val="none" w:sz="0" w:space="0" w:color="auto"/>
      </w:divBdr>
    </w:div>
    <w:div w:id="1917932541">
      <w:bodyDiv w:val="1"/>
      <w:marLeft w:val="0"/>
      <w:marRight w:val="0"/>
      <w:marTop w:val="0"/>
      <w:marBottom w:val="0"/>
      <w:divBdr>
        <w:top w:val="none" w:sz="0" w:space="0" w:color="auto"/>
        <w:left w:val="none" w:sz="0" w:space="0" w:color="auto"/>
        <w:bottom w:val="none" w:sz="0" w:space="0" w:color="auto"/>
        <w:right w:val="none" w:sz="0" w:space="0" w:color="auto"/>
      </w:divBdr>
    </w:div>
    <w:div w:id="1925260194">
      <w:bodyDiv w:val="1"/>
      <w:marLeft w:val="0"/>
      <w:marRight w:val="0"/>
      <w:marTop w:val="0"/>
      <w:marBottom w:val="0"/>
      <w:divBdr>
        <w:top w:val="none" w:sz="0" w:space="0" w:color="auto"/>
        <w:left w:val="none" w:sz="0" w:space="0" w:color="auto"/>
        <w:bottom w:val="none" w:sz="0" w:space="0" w:color="auto"/>
        <w:right w:val="none" w:sz="0" w:space="0" w:color="auto"/>
      </w:divBdr>
    </w:div>
    <w:div w:id="1943293985">
      <w:bodyDiv w:val="1"/>
      <w:marLeft w:val="0"/>
      <w:marRight w:val="0"/>
      <w:marTop w:val="0"/>
      <w:marBottom w:val="0"/>
      <w:divBdr>
        <w:top w:val="none" w:sz="0" w:space="0" w:color="auto"/>
        <w:left w:val="none" w:sz="0" w:space="0" w:color="auto"/>
        <w:bottom w:val="none" w:sz="0" w:space="0" w:color="auto"/>
        <w:right w:val="none" w:sz="0" w:space="0" w:color="auto"/>
      </w:divBdr>
    </w:div>
    <w:div w:id="1952739020">
      <w:bodyDiv w:val="1"/>
      <w:marLeft w:val="0"/>
      <w:marRight w:val="0"/>
      <w:marTop w:val="0"/>
      <w:marBottom w:val="0"/>
      <w:divBdr>
        <w:top w:val="none" w:sz="0" w:space="0" w:color="auto"/>
        <w:left w:val="none" w:sz="0" w:space="0" w:color="auto"/>
        <w:bottom w:val="none" w:sz="0" w:space="0" w:color="auto"/>
        <w:right w:val="none" w:sz="0" w:space="0" w:color="auto"/>
      </w:divBdr>
      <w:divsChild>
        <w:div w:id="1085150126">
          <w:marLeft w:val="0"/>
          <w:marRight w:val="0"/>
          <w:marTop w:val="0"/>
          <w:marBottom w:val="0"/>
          <w:divBdr>
            <w:top w:val="single" w:sz="2" w:space="0" w:color="D9D9E3"/>
            <w:left w:val="single" w:sz="2" w:space="0" w:color="D9D9E3"/>
            <w:bottom w:val="single" w:sz="2" w:space="0" w:color="D9D9E3"/>
            <w:right w:val="single" w:sz="2" w:space="0" w:color="D9D9E3"/>
          </w:divBdr>
          <w:divsChild>
            <w:div w:id="1592351088">
              <w:marLeft w:val="0"/>
              <w:marRight w:val="0"/>
              <w:marTop w:val="0"/>
              <w:marBottom w:val="0"/>
              <w:divBdr>
                <w:top w:val="single" w:sz="2" w:space="0" w:color="D9D9E3"/>
                <w:left w:val="single" w:sz="2" w:space="0" w:color="D9D9E3"/>
                <w:bottom w:val="single" w:sz="2" w:space="0" w:color="D9D9E3"/>
                <w:right w:val="single" w:sz="2" w:space="0" w:color="D9D9E3"/>
              </w:divBdr>
              <w:divsChild>
                <w:div w:id="1304117148">
                  <w:marLeft w:val="0"/>
                  <w:marRight w:val="0"/>
                  <w:marTop w:val="0"/>
                  <w:marBottom w:val="0"/>
                  <w:divBdr>
                    <w:top w:val="single" w:sz="2" w:space="0" w:color="D9D9E3"/>
                    <w:left w:val="single" w:sz="2" w:space="0" w:color="D9D9E3"/>
                    <w:bottom w:val="single" w:sz="2" w:space="0" w:color="D9D9E3"/>
                    <w:right w:val="single" w:sz="2" w:space="0" w:color="D9D9E3"/>
                  </w:divBdr>
                  <w:divsChild>
                    <w:div w:id="1009067997">
                      <w:marLeft w:val="0"/>
                      <w:marRight w:val="0"/>
                      <w:marTop w:val="0"/>
                      <w:marBottom w:val="0"/>
                      <w:divBdr>
                        <w:top w:val="single" w:sz="2" w:space="0" w:color="D9D9E3"/>
                        <w:left w:val="single" w:sz="2" w:space="0" w:color="D9D9E3"/>
                        <w:bottom w:val="single" w:sz="2" w:space="0" w:color="D9D9E3"/>
                        <w:right w:val="single" w:sz="2" w:space="0" w:color="D9D9E3"/>
                      </w:divBdr>
                      <w:divsChild>
                        <w:div w:id="1969239325">
                          <w:marLeft w:val="0"/>
                          <w:marRight w:val="0"/>
                          <w:marTop w:val="0"/>
                          <w:marBottom w:val="0"/>
                          <w:divBdr>
                            <w:top w:val="single" w:sz="2" w:space="0" w:color="auto"/>
                            <w:left w:val="single" w:sz="2" w:space="0" w:color="auto"/>
                            <w:bottom w:val="single" w:sz="6" w:space="0" w:color="auto"/>
                            <w:right w:val="single" w:sz="2" w:space="0" w:color="auto"/>
                          </w:divBdr>
                          <w:divsChild>
                            <w:div w:id="1454905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607001">
                                  <w:marLeft w:val="0"/>
                                  <w:marRight w:val="0"/>
                                  <w:marTop w:val="0"/>
                                  <w:marBottom w:val="0"/>
                                  <w:divBdr>
                                    <w:top w:val="single" w:sz="2" w:space="0" w:color="D9D9E3"/>
                                    <w:left w:val="single" w:sz="2" w:space="0" w:color="D9D9E3"/>
                                    <w:bottom w:val="single" w:sz="2" w:space="0" w:color="D9D9E3"/>
                                    <w:right w:val="single" w:sz="2" w:space="0" w:color="D9D9E3"/>
                                  </w:divBdr>
                                  <w:divsChild>
                                    <w:div w:id="237056319">
                                      <w:marLeft w:val="0"/>
                                      <w:marRight w:val="0"/>
                                      <w:marTop w:val="0"/>
                                      <w:marBottom w:val="0"/>
                                      <w:divBdr>
                                        <w:top w:val="single" w:sz="2" w:space="0" w:color="D9D9E3"/>
                                        <w:left w:val="single" w:sz="2" w:space="0" w:color="D9D9E3"/>
                                        <w:bottom w:val="single" w:sz="2" w:space="0" w:color="D9D9E3"/>
                                        <w:right w:val="single" w:sz="2" w:space="0" w:color="D9D9E3"/>
                                      </w:divBdr>
                                      <w:divsChild>
                                        <w:div w:id="1662850143">
                                          <w:marLeft w:val="0"/>
                                          <w:marRight w:val="0"/>
                                          <w:marTop w:val="0"/>
                                          <w:marBottom w:val="0"/>
                                          <w:divBdr>
                                            <w:top w:val="single" w:sz="2" w:space="0" w:color="D9D9E3"/>
                                            <w:left w:val="single" w:sz="2" w:space="0" w:color="D9D9E3"/>
                                            <w:bottom w:val="single" w:sz="2" w:space="0" w:color="D9D9E3"/>
                                            <w:right w:val="single" w:sz="2" w:space="0" w:color="D9D9E3"/>
                                          </w:divBdr>
                                          <w:divsChild>
                                            <w:div w:id="208393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8082484">
          <w:marLeft w:val="0"/>
          <w:marRight w:val="0"/>
          <w:marTop w:val="0"/>
          <w:marBottom w:val="0"/>
          <w:divBdr>
            <w:top w:val="none" w:sz="0" w:space="0" w:color="auto"/>
            <w:left w:val="none" w:sz="0" w:space="0" w:color="auto"/>
            <w:bottom w:val="none" w:sz="0" w:space="0" w:color="auto"/>
            <w:right w:val="none" w:sz="0" w:space="0" w:color="auto"/>
          </w:divBdr>
        </w:div>
      </w:divsChild>
    </w:div>
    <w:div w:id="1961647241">
      <w:bodyDiv w:val="1"/>
      <w:marLeft w:val="0"/>
      <w:marRight w:val="0"/>
      <w:marTop w:val="0"/>
      <w:marBottom w:val="0"/>
      <w:divBdr>
        <w:top w:val="none" w:sz="0" w:space="0" w:color="auto"/>
        <w:left w:val="none" w:sz="0" w:space="0" w:color="auto"/>
        <w:bottom w:val="none" w:sz="0" w:space="0" w:color="auto"/>
        <w:right w:val="none" w:sz="0" w:space="0" w:color="auto"/>
      </w:divBdr>
    </w:div>
    <w:div w:id="1998337833">
      <w:bodyDiv w:val="1"/>
      <w:marLeft w:val="0"/>
      <w:marRight w:val="0"/>
      <w:marTop w:val="0"/>
      <w:marBottom w:val="0"/>
      <w:divBdr>
        <w:top w:val="none" w:sz="0" w:space="0" w:color="auto"/>
        <w:left w:val="none" w:sz="0" w:space="0" w:color="auto"/>
        <w:bottom w:val="none" w:sz="0" w:space="0" w:color="auto"/>
        <w:right w:val="none" w:sz="0" w:space="0" w:color="auto"/>
      </w:divBdr>
    </w:div>
    <w:div w:id="2000500189">
      <w:bodyDiv w:val="1"/>
      <w:marLeft w:val="0"/>
      <w:marRight w:val="0"/>
      <w:marTop w:val="0"/>
      <w:marBottom w:val="0"/>
      <w:divBdr>
        <w:top w:val="none" w:sz="0" w:space="0" w:color="auto"/>
        <w:left w:val="none" w:sz="0" w:space="0" w:color="auto"/>
        <w:bottom w:val="none" w:sz="0" w:space="0" w:color="auto"/>
        <w:right w:val="none" w:sz="0" w:space="0" w:color="auto"/>
      </w:divBdr>
    </w:div>
    <w:div w:id="2043286631">
      <w:bodyDiv w:val="1"/>
      <w:marLeft w:val="0"/>
      <w:marRight w:val="0"/>
      <w:marTop w:val="0"/>
      <w:marBottom w:val="0"/>
      <w:divBdr>
        <w:top w:val="none" w:sz="0" w:space="0" w:color="auto"/>
        <w:left w:val="none" w:sz="0" w:space="0" w:color="auto"/>
        <w:bottom w:val="none" w:sz="0" w:space="0" w:color="auto"/>
        <w:right w:val="none" w:sz="0" w:space="0" w:color="auto"/>
      </w:divBdr>
    </w:div>
    <w:div w:id="2059041897">
      <w:bodyDiv w:val="1"/>
      <w:marLeft w:val="0"/>
      <w:marRight w:val="0"/>
      <w:marTop w:val="0"/>
      <w:marBottom w:val="0"/>
      <w:divBdr>
        <w:top w:val="none" w:sz="0" w:space="0" w:color="auto"/>
        <w:left w:val="none" w:sz="0" w:space="0" w:color="auto"/>
        <w:bottom w:val="none" w:sz="0" w:space="0" w:color="auto"/>
        <w:right w:val="none" w:sz="0" w:space="0" w:color="auto"/>
      </w:divBdr>
    </w:div>
    <w:div w:id="2080856699">
      <w:bodyDiv w:val="1"/>
      <w:marLeft w:val="0"/>
      <w:marRight w:val="0"/>
      <w:marTop w:val="0"/>
      <w:marBottom w:val="0"/>
      <w:divBdr>
        <w:top w:val="none" w:sz="0" w:space="0" w:color="auto"/>
        <w:left w:val="none" w:sz="0" w:space="0" w:color="auto"/>
        <w:bottom w:val="none" w:sz="0" w:space="0" w:color="auto"/>
        <w:right w:val="none" w:sz="0" w:space="0" w:color="auto"/>
      </w:divBdr>
    </w:div>
    <w:div w:id="2102409855">
      <w:bodyDiv w:val="1"/>
      <w:marLeft w:val="0"/>
      <w:marRight w:val="0"/>
      <w:marTop w:val="0"/>
      <w:marBottom w:val="0"/>
      <w:divBdr>
        <w:top w:val="none" w:sz="0" w:space="0" w:color="auto"/>
        <w:left w:val="none" w:sz="0" w:space="0" w:color="auto"/>
        <w:bottom w:val="none" w:sz="0" w:space="0" w:color="auto"/>
        <w:right w:val="none" w:sz="0" w:space="0" w:color="auto"/>
      </w:divBdr>
    </w:div>
    <w:div w:id="2104178396">
      <w:bodyDiv w:val="1"/>
      <w:marLeft w:val="0"/>
      <w:marRight w:val="0"/>
      <w:marTop w:val="0"/>
      <w:marBottom w:val="0"/>
      <w:divBdr>
        <w:top w:val="none" w:sz="0" w:space="0" w:color="auto"/>
        <w:left w:val="none" w:sz="0" w:space="0" w:color="auto"/>
        <w:bottom w:val="none" w:sz="0" w:space="0" w:color="auto"/>
        <w:right w:val="none" w:sz="0" w:space="0" w:color="auto"/>
      </w:divBdr>
    </w:div>
    <w:div w:id="2129202585">
      <w:bodyDiv w:val="1"/>
      <w:marLeft w:val="0"/>
      <w:marRight w:val="0"/>
      <w:marTop w:val="0"/>
      <w:marBottom w:val="0"/>
      <w:divBdr>
        <w:top w:val="none" w:sz="0" w:space="0" w:color="auto"/>
        <w:left w:val="none" w:sz="0" w:space="0" w:color="auto"/>
        <w:bottom w:val="none" w:sz="0" w:space="0" w:color="auto"/>
        <w:right w:val="none" w:sz="0" w:space="0" w:color="auto"/>
      </w:divBdr>
    </w:div>
    <w:div w:id="21337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google.com/mail/answer/81126?hl=en" TargetMode="External"/><Relationship Id="rId4" Type="http://schemas.openxmlformats.org/officeDocument/2006/relationships/settings" Target="settings.xml"/><Relationship Id="rId9" Type="http://schemas.openxmlformats.org/officeDocument/2006/relationships/hyperlink" Target="https://workspace.google.com/blog/identity-and-security/an-overview-of-gmails-spam-filter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BFF7-2489-463E-95AA-A4270FEC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Dunning</dc:creator>
  <cp:lastModifiedBy>Ian Dunning</cp:lastModifiedBy>
  <cp:revision>9</cp:revision>
  <cp:lastPrinted>2023-04-24T08:40:00Z</cp:lastPrinted>
  <dcterms:created xsi:type="dcterms:W3CDTF">2023-04-24T08:19:00Z</dcterms:created>
  <dcterms:modified xsi:type="dcterms:W3CDTF">2023-04-24T08:40:00Z</dcterms:modified>
</cp:coreProperties>
</file>